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14" w:rsidRPr="000D3ECC" w:rsidRDefault="002D18E1" w:rsidP="00D00814">
      <w:pPr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3590925</wp:posOffset>
            </wp:positionH>
            <wp:positionV relativeFrom="paragraph">
              <wp:posOffset>-596265</wp:posOffset>
            </wp:positionV>
            <wp:extent cx="676275" cy="90487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814">
        <w:rPr>
          <w:rFonts w:ascii="Times New Roman" w:hAnsi="Times New Roman" w:cs="Times New Roman"/>
          <w:b/>
          <w:color w:val="333333"/>
          <w:sz w:val="28"/>
          <w:szCs w:val="28"/>
        </w:rPr>
        <w:t>КОНТРОЛЬНО-СЧЕ</w:t>
      </w:r>
      <w:r w:rsidR="00D00814" w:rsidRPr="00AC27F8">
        <w:rPr>
          <w:rFonts w:ascii="Times New Roman" w:hAnsi="Times New Roman" w:cs="Times New Roman"/>
          <w:b/>
          <w:color w:val="333333"/>
          <w:sz w:val="28"/>
          <w:szCs w:val="28"/>
        </w:rPr>
        <w:t>ТНАЯ КОМИССИЯ ЕКАТЕРИНОВСКОГО МУНИЦИПАЛЬНОГО РАЙОНА САРАТОВСКОЙ ОБЛАСТИ</w:t>
      </w:r>
      <w:r w:rsidR="00D00814">
        <w:rPr>
          <w:b/>
          <w:color w:val="333333"/>
          <w:sz w:val="28"/>
          <w:szCs w:val="28"/>
        </w:rPr>
        <w:t xml:space="preserve"> __________________________________________________________</w:t>
      </w:r>
    </w:p>
    <w:p w:rsidR="00765F7B" w:rsidRDefault="00765F7B" w:rsidP="00765F7B">
      <w:pPr>
        <w:tabs>
          <w:tab w:val="left" w:pos="54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D00" w:rsidRPr="001E2D00" w:rsidRDefault="001E2D00" w:rsidP="001E2D00">
      <w:pPr>
        <w:tabs>
          <w:tab w:val="left" w:pos="705"/>
          <w:tab w:val="left" w:pos="5459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E2D00">
        <w:rPr>
          <w:rFonts w:ascii="Times New Roman" w:hAnsi="Times New Roman" w:cs="Times New Roman"/>
          <w:sz w:val="26"/>
          <w:szCs w:val="26"/>
        </w:rPr>
        <w:t xml:space="preserve">« </w:t>
      </w:r>
      <w:r w:rsidR="00587D44"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1E2D00">
        <w:rPr>
          <w:rFonts w:ascii="Times New Roman" w:hAnsi="Times New Roman" w:cs="Times New Roman"/>
          <w:sz w:val="26"/>
          <w:szCs w:val="26"/>
        </w:rPr>
        <w:t xml:space="preserve"> » </w:t>
      </w:r>
      <w:r w:rsidR="00587D44" w:rsidRPr="00587D44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Pr="00587D44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D6367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1E2D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1E2D00">
        <w:rPr>
          <w:rFonts w:ascii="Times New Roman" w:hAnsi="Times New Roman" w:cs="Times New Roman"/>
          <w:sz w:val="26"/>
          <w:szCs w:val="26"/>
          <w:u w:val="single"/>
        </w:rPr>
        <w:t>№ 01-09/</w:t>
      </w:r>
      <w:r w:rsidR="00587D44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77410D" w:rsidRDefault="0077410D" w:rsidP="00765F7B">
      <w:pPr>
        <w:tabs>
          <w:tab w:val="left" w:pos="54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F7B">
        <w:rPr>
          <w:rFonts w:ascii="Times New Roman" w:hAnsi="Times New Roman" w:cs="Times New Roman"/>
          <w:b/>
          <w:sz w:val="26"/>
          <w:szCs w:val="26"/>
        </w:rPr>
        <w:t>ОТЧ</w:t>
      </w:r>
      <w:r w:rsidR="00D63671">
        <w:rPr>
          <w:rFonts w:ascii="Times New Roman" w:hAnsi="Times New Roman" w:cs="Times New Roman"/>
          <w:b/>
          <w:sz w:val="26"/>
          <w:szCs w:val="26"/>
        </w:rPr>
        <w:t>Ё</w:t>
      </w:r>
      <w:r w:rsidRPr="00765F7B">
        <w:rPr>
          <w:rFonts w:ascii="Times New Roman" w:hAnsi="Times New Roman" w:cs="Times New Roman"/>
          <w:b/>
          <w:sz w:val="26"/>
          <w:szCs w:val="26"/>
        </w:rPr>
        <w:t>Т</w:t>
      </w:r>
    </w:p>
    <w:p w:rsidR="002E04FC" w:rsidRPr="00587D44" w:rsidRDefault="0077410D" w:rsidP="00587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44"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контрольного мероприятия, 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>аудит в сфере закупок муниципального дошкольного образовательного учреждения -детский сад № 3</w:t>
      </w:r>
      <w:r w:rsidR="00E24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>«Березка» р.п.</w:t>
      </w:r>
      <w:r w:rsidR="00E24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>Екатериновка,</w:t>
      </w:r>
      <w:r w:rsidR="00E24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44" w:rsidRPr="00587D44">
        <w:rPr>
          <w:rFonts w:ascii="Times New Roman" w:hAnsi="Times New Roman" w:cs="Times New Roman"/>
          <w:b/>
          <w:sz w:val="28"/>
          <w:szCs w:val="28"/>
        </w:rPr>
        <w:t>Екатериновского района Саратовской области</w:t>
      </w:r>
      <w:r w:rsidR="00587D44" w:rsidRPr="00587D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проверяемый период 2023 год</w:t>
      </w:r>
    </w:p>
    <w:p w:rsidR="004A0DF9" w:rsidRPr="005213D3" w:rsidRDefault="00D63671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DF9" w:rsidRPr="005213D3">
        <w:rPr>
          <w:rFonts w:ascii="Times New Roman" w:hAnsi="Times New Roman" w:cs="Times New Roman"/>
          <w:sz w:val="28"/>
          <w:szCs w:val="28"/>
        </w:rPr>
        <w:t>  </w:t>
      </w:r>
      <w:r w:rsidR="00587D44">
        <w:rPr>
          <w:rFonts w:ascii="Times New Roman" w:hAnsi="Times New Roman" w:cs="Times New Roman"/>
          <w:sz w:val="28"/>
          <w:szCs w:val="28"/>
        </w:rPr>
        <w:t>Н</w:t>
      </w:r>
      <w:r w:rsidR="004A0DF9" w:rsidRPr="005213D3">
        <w:rPr>
          <w:rFonts w:ascii="Times New Roman" w:hAnsi="Times New Roman" w:cs="Times New Roman"/>
          <w:sz w:val="28"/>
          <w:szCs w:val="28"/>
        </w:rPr>
        <w:t>а основании распоряжения председателя Контрольно-счетной комиссии Екатериновского  муниципального района Саратовской области № 01-04/</w:t>
      </w:r>
      <w:r w:rsidR="004A0DF9" w:rsidRPr="007F4F45">
        <w:rPr>
          <w:rFonts w:ascii="Times New Roman" w:hAnsi="Times New Roman" w:cs="Times New Roman"/>
          <w:sz w:val="28"/>
          <w:szCs w:val="28"/>
        </w:rPr>
        <w:t xml:space="preserve">5 от </w:t>
      </w:r>
      <w:r w:rsidR="004A0DF9">
        <w:rPr>
          <w:rFonts w:ascii="Times New Roman" w:hAnsi="Times New Roman" w:cs="Times New Roman"/>
          <w:sz w:val="28"/>
          <w:szCs w:val="28"/>
        </w:rPr>
        <w:t>02.09.2024</w:t>
      </w:r>
      <w:r w:rsidR="004A0DF9" w:rsidRPr="005213D3">
        <w:rPr>
          <w:rFonts w:ascii="Times New Roman" w:hAnsi="Times New Roman" w:cs="Times New Roman"/>
          <w:sz w:val="28"/>
          <w:szCs w:val="28"/>
        </w:rPr>
        <w:t xml:space="preserve"> г. проведена плановая проверка </w:t>
      </w:r>
      <w:r w:rsidR="004A0DF9">
        <w:rPr>
          <w:rFonts w:ascii="Times New Roman" w:hAnsi="Times New Roman"/>
          <w:sz w:val="28"/>
          <w:szCs w:val="28"/>
        </w:rPr>
        <w:t>м</w:t>
      </w:r>
      <w:r w:rsidR="004A0DF9" w:rsidRPr="003F6E4B">
        <w:rPr>
          <w:rFonts w:ascii="Times New Roman" w:hAnsi="Times New Roman"/>
          <w:sz w:val="28"/>
          <w:szCs w:val="28"/>
        </w:rPr>
        <w:t>униципально</w:t>
      </w:r>
      <w:r w:rsidR="004A0DF9">
        <w:rPr>
          <w:rFonts w:ascii="Times New Roman" w:hAnsi="Times New Roman"/>
          <w:sz w:val="28"/>
          <w:szCs w:val="28"/>
        </w:rPr>
        <w:t>го</w:t>
      </w:r>
      <w:r w:rsidR="004A0DF9" w:rsidRPr="003F6E4B">
        <w:rPr>
          <w:rFonts w:ascii="Times New Roman" w:hAnsi="Times New Roman"/>
          <w:sz w:val="28"/>
          <w:szCs w:val="28"/>
        </w:rPr>
        <w:t xml:space="preserve"> </w:t>
      </w:r>
      <w:r w:rsidR="004A0DF9">
        <w:rPr>
          <w:rFonts w:ascii="Times New Roman" w:hAnsi="Times New Roman"/>
          <w:sz w:val="28"/>
          <w:szCs w:val="28"/>
        </w:rPr>
        <w:t xml:space="preserve"> </w:t>
      </w:r>
      <w:r w:rsidR="004A0DF9" w:rsidRPr="003F6E4B">
        <w:rPr>
          <w:rFonts w:ascii="Times New Roman" w:hAnsi="Times New Roman"/>
          <w:sz w:val="28"/>
          <w:szCs w:val="28"/>
        </w:rPr>
        <w:t xml:space="preserve"> дошкольно</w:t>
      </w:r>
      <w:r w:rsidR="004A0DF9">
        <w:rPr>
          <w:rFonts w:ascii="Times New Roman" w:hAnsi="Times New Roman"/>
          <w:sz w:val="28"/>
          <w:szCs w:val="28"/>
        </w:rPr>
        <w:t>го</w:t>
      </w:r>
      <w:r w:rsidR="004A0DF9" w:rsidRPr="003F6E4B">
        <w:rPr>
          <w:rFonts w:ascii="Times New Roman" w:hAnsi="Times New Roman"/>
          <w:sz w:val="28"/>
          <w:szCs w:val="28"/>
        </w:rPr>
        <w:t xml:space="preserve"> образовательно</w:t>
      </w:r>
      <w:r w:rsidR="004A0DF9">
        <w:rPr>
          <w:rFonts w:ascii="Times New Roman" w:hAnsi="Times New Roman"/>
          <w:sz w:val="28"/>
          <w:szCs w:val="28"/>
        </w:rPr>
        <w:t>го</w:t>
      </w:r>
      <w:r w:rsidR="004A0DF9" w:rsidRPr="003F6E4B">
        <w:rPr>
          <w:rFonts w:ascii="Times New Roman" w:hAnsi="Times New Roman"/>
          <w:sz w:val="28"/>
          <w:szCs w:val="28"/>
        </w:rPr>
        <w:t xml:space="preserve"> учреждени</w:t>
      </w:r>
      <w:r w:rsidR="004A0DF9">
        <w:rPr>
          <w:rFonts w:ascii="Times New Roman" w:hAnsi="Times New Roman"/>
          <w:sz w:val="28"/>
          <w:szCs w:val="28"/>
        </w:rPr>
        <w:t xml:space="preserve">я </w:t>
      </w:r>
      <w:r w:rsidR="004A0DF9" w:rsidRPr="003F6E4B">
        <w:rPr>
          <w:rFonts w:ascii="Times New Roman" w:hAnsi="Times New Roman"/>
          <w:sz w:val="28"/>
          <w:szCs w:val="28"/>
        </w:rPr>
        <w:t xml:space="preserve"> – детский сад № 3 «Березка» р.п. Екатериновка Екатериновского района Саратовской области.</w:t>
      </w:r>
      <w:r w:rsidR="004A0DF9">
        <w:rPr>
          <w:rFonts w:ascii="Times New Roman" w:hAnsi="Times New Roman"/>
          <w:sz w:val="28"/>
          <w:szCs w:val="28"/>
        </w:rPr>
        <w:t xml:space="preserve"> </w:t>
      </w:r>
      <w:r w:rsidR="004A0DF9" w:rsidRPr="005213D3">
        <w:rPr>
          <w:rFonts w:ascii="Times New Roman" w:hAnsi="Times New Roman" w:cs="Times New Roman"/>
          <w:sz w:val="28"/>
          <w:szCs w:val="28"/>
        </w:rPr>
        <w:t xml:space="preserve">ИНН  </w:t>
      </w:r>
      <w:r w:rsidR="004A0DF9" w:rsidRPr="00A55E1F">
        <w:rPr>
          <w:rFonts w:ascii="Times New Roman" w:hAnsi="Times New Roman" w:cs="Times New Roman"/>
          <w:sz w:val="28"/>
          <w:szCs w:val="28"/>
        </w:rPr>
        <w:t xml:space="preserve">6412005070, КПП 6412201001, ОГРН </w:t>
      </w:r>
      <w:r w:rsidR="004A0DF9">
        <w:rPr>
          <w:rFonts w:ascii="Times New Roman" w:hAnsi="Times New Roman" w:cs="Times New Roman"/>
          <w:sz w:val="28"/>
          <w:szCs w:val="28"/>
        </w:rPr>
        <w:t>1026401897873</w:t>
      </w:r>
      <w:r w:rsidR="004A0DF9" w:rsidRPr="00521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>Проверяемый период :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3D3">
        <w:rPr>
          <w:rFonts w:ascii="Times New Roman" w:hAnsi="Times New Roman" w:cs="Times New Roman"/>
          <w:sz w:val="28"/>
          <w:szCs w:val="28"/>
        </w:rPr>
        <w:t>год.</w:t>
      </w:r>
    </w:p>
    <w:p w:rsidR="004A0DF9" w:rsidRPr="003F6E4B" w:rsidRDefault="004A0DF9" w:rsidP="004A0D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Наименование объекта проверки: </w:t>
      </w:r>
      <w:r>
        <w:rPr>
          <w:rFonts w:ascii="Times New Roman" w:hAnsi="Times New Roman"/>
          <w:sz w:val="28"/>
          <w:szCs w:val="28"/>
        </w:rPr>
        <w:t>м</w:t>
      </w:r>
      <w:r w:rsidRPr="003F6E4B">
        <w:rPr>
          <w:rFonts w:ascii="Times New Roman" w:hAnsi="Times New Roman"/>
          <w:sz w:val="28"/>
          <w:szCs w:val="28"/>
        </w:rPr>
        <w:t xml:space="preserve">униципальное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4B">
        <w:rPr>
          <w:rFonts w:ascii="Times New Roman" w:hAnsi="Times New Roman"/>
          <w:sz w:val="28"/>
          <w:szCs w:val="28"/>
        </w:rPr>
        <w:t xml:space="preserve"> дошкольное образовательное учреждение – детский сад № 3 «Березка» р.п. Екатериновка Екатериновского района Саратовской области.</w:t>
      </w:r>
    </w:p>
    <w:p w:rsidR="004A0DF9" w:rsidRPr="003F6E4B" w:rsidRDefault="004A0DF9" w:rsidP="004A0D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Сокращенное наименование объекта: </w:t>
      </w:r>
      <w:r>
        <w:rPr>
          <w:rFonts w:ascii="Times New Roman" w:hAnsi="Times New Roman"/>
          <w:sz w:val="28"/>
          <w:szCs w:val="28"/>
        </w:rPr>
        <w:t>М</w:t>
      </w:r>
      <w:r w:rsidRPr="003F6E4B">
        <w:rPr>
          <w:rFonts w:ascii="Times New Roman" w:hAnsi="Times New Roman"/>
          <w:sz w:val="28"/>
          <w:szCs w:val="28"/>
        </w:rPr>
        <w:t>ДОУ детский сад № 3 «Березка»</w:t>
      </w:r>
      <w:r>
        <w:rPr>
          <w:rFonts w:ascii="Times New Roman" w:hAnsi="Times New Roman"/>
          <w:sz w:val="28"/>
          <w:szCs w:val="28"/>
        </w:rPr>
        <w:t>.</w:t>
      </w:r>
    </w:p>
    <w:p w:rsidR="004A0DF9" w:rsidRDefault="004A0DF9" w:rsidP="004A0DF9">
      <w:pPr>
        <w:pStyle w:val="a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13D3">
        <w:rPr>
          <w:rFonts w:ascii="Times New Roman" w:eastAsia="Times New Roman" w:hAnsi="Times New Roman" w:cs="Times New Roman"/>
          <w:sz w:val="28"/>
          <w:szCs w:val="28"/>
        </w:rPr>
        <w:t>Основание проверки: Федеральн</w:t>
      </w:r>
      <w:r w:rsidRPr="005213D3">
        <w:rPr>
          <w:rFonts w:ascii="Times New Roman" w:eastAsia="Calibri" w:hAnsi="Times New Roman" w:cs="Times New Roman"/>
          <w:sz w:val="28"/>
          <w:szCs w:val="28"/>
        </w:rPr>
        <w:t>ый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закон от 05.04.2013 </w:t>
      </w:r>
      <w:r w:rsidRPr="005213D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нужд»; план проведения проверок  в сфере  закупок товаров, работ,  услуг для  обеспечения нужд </w:t>
      </w:r>
      <w:r>
        <w:rPr>
          <w:rFonts w:ascii="Times New Roman" w:hAnsi="Times New Roman"/>
          <w:sz w:val="28"/>
          <w:szCs w:val="28"/>
        </w:rPr>
        <w:t>М</w:t>
      </w:r>
      <w:r w:rsidRPr="003F6E4B">
        <w:rPr>
          <w:rFonts w:ascii="Times New Roman" w:hAnsi="Times New Roman"/>
          <w:sz w:val="28"/>
          <w:szCs w:val="28"/>
        </w:rPr>
        <w:t>ДОУ детский сад № 3 «Березка»</w:t>
      </w:r>
      <w:r w:rsidRPr="005213D3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13D3">
        <w:rPr>
          <w:rFonts w:ascii="Times New Roman" w:hAnsi="Times New Roman" w:cs="Times New Roman"/>
          <w:sz w:val="28"/>
          <w:szCs w:val="28"/>
        </w:rPr>
        <w:t xml:space="preserve">год утвержденный распоряжением контрольно-счетной комиссии </w:t>
      </w:r>
      <w:r w:rsidRPr="000C64C9">
        <w:rPr>
          <w:rFonts w:ascii="Times New Roman" w:hAnsi="Times New Roman" w:cs="Times New Roman"/>
          <w:sz w:val="28"/>
          <w:szCs w:val="28"/>
        </w:rPr>
        <w:t>№  01-04/7 от 27.12.2023г</w:t>
      </w:r>
      <w:r w:rsidRPr="005213D3">
        <w:rPr>
          <w:rFonts w:ascii="Times New Roman" w:hAnsi="Times New Roman" w:cs="Times New Roman"/>
          <w:sz w:val="28"/>
          <w:szCs w:val="28"/>
        </w:rPr>
        <w:t>.</w:t>
      </w:r>
      <w:r w:rsidRPr="000C64C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4A0DF9" w:rsidRPr="005213D3" w:rsidRDefault="004A0DF9" w:rsidP="004A0DF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D3">
        <w:rPr>
          <w:rFonts w:ascii="Times New Roman" w:eastAsia="Times New Roman" w:hAnsi="Times New Roman" w:cs="Times New Roman"/>
          <w:sz w:val="28"/>
          <w:szCs w:val="28"/>
        </w:rPr>
        <w:t>Цель проверки: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4A0DF9" w:rsidRPr="005213D3" w:rsidRDefault="004A0DF9" w:rsidP="004A0DF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Сроки осуществления плановой проверки: с </w:t>
      </w:r>
      <w:r>
        <w:rPr>
          <w:rFonts w:ascii="Times New Roman" w:eastAsia="Times New Roman" w:hAnsi="Times New Roman" w:cs="Times New Roman"/>
          <w:sz w:val="28"/>
          <w:szCs w:val="28"/>
        </w:rPr>
        <w:t>02.09.2024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года по дату подписания акта.</w:t>
      </w:r>
    </w:p>
    <w:p w:rsidR="004A0DF9" w:rsidRPr="005213D3" w:rsidRDefault="004A0DF9" w:rsidP="004A0DF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D3">
        <w:rPr>
          <w:rFonts w:ascii="Times New Roman" w:eastAsia="Times New Roman" w:hAnsi="Times New Roman" w:cs="Times New Roman"/>
          <w:sz w:val="28"/>
          <w:szCs w:val="28"/>
        </w:rPr>
        <w:t>Проверяемый период: с 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13D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A0DF9" w:rsidRPr="00946499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6499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</w:t>
      </w:r>
      <w:r w:rsidRPr="00946499">
        <w:rPr>
          <w:rFonts w:ascii="Times New Roman" w:hAnsi="Times New Roman"/>
          <w:sz w:val="28"/>
          <w:szCs w:val="28"/>
        </w:rPr>
        <w:t>412120, Саратовская область, Екатериновский район, р.п. Екатериновка,   п. Газовиков, 11</w:t>
      </w:r>
      <w:r w:rsidRPr="00946499">
        <w:rPr>
          <w:rFonts w:ascii="Times New Roman" w:hAnsi="Times New Roman" w:cs="Times New Roman"/>
          <w:sz w:val="28"/>
          <w:szCs w:val="28"/>
        </w:rPr>
        <w:t>.</w:t>
      </w:r>
    </w:p>
    <w:p w:rsidR="004A0DF9" w:rsidRPr="00946499" w:rsidRDefault="004A0DF9" w:rsidP="004A0DF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99">
        <w:rPr>
          <w:rFonts w:ascii="Times New Roman" w:hAnsi="Times New Roman" w:cs="Times New Roman"/>
          <w:sz w:val="28"/>
          <w:szCs w:val="28"/>
        </w:rPr>
        <w:t>Ответственными лицами в проверяемом периоде являлись:</w:t>
      </w:r>
      <w:r w:rsidRPr="009464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499">
        <w:rPr>
          <w:rFonts w:ascii="Times New Roman" w:eastAsia="Times New Roman" w:hAnsi="Times New Roman" w:cs="Times New Roman"/>
          <w:sz w:val="28"/>
          <w:szCs w:val="28"/>
        </w:rPr>
        <w:t xml:space="preserve">Развозжаева Марина Александровна  – с 04 июля 2008  г. по настоящее время заведующая МДОУ д/с </w:t>
      </w:r>
      <w:r w:rsidRPr="0094649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46499">
        <w:rPr>
          <w:rFonts w:ascii="Times New Roman" w:eastAsia="Times New Roman" w:hAnsi="Times New Roman" w:cs="Times New Roman"/>
          <w:sz w:val="28"/>
          <w:szCs w:val="28"/>
        </w:rPr>
        <w:t>3 « Березка» р.п. Екатериновка.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Предмет проверки: соблюдение </w:t>
      </w:r>
      <w:r>
        <w:rPr>
          <w:rFonts w:ascii="Times New Roman" w:hAnsi="Times New Roman"/>
          <w:sz w:val="28"/>
          <w:szCs w:val="28"/>
        </w:rPr>
        <w:t>М</w:t>
      </w:r>
      <w:r w:rsidRPr="003F6E4B">
        <w:rPr>
          <w:rFonts w:ascii="Times New Roman" w:hAnsi="Times New Roman"/>
          <w:sz w:val="28"/>
          <w:szCs w:val="28"/>
        </w:rPr>
        <w:t>ДОУ детский сад № 3 «Березка»</w:t>
      </w:r>
      <w:r w:rsidRPr="005213D3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 муниципальных нужд  требований законодательства Российской Федерации и иных нормативных правовых актов Российской Федерации в сфере закупок.</w:t>
      </w:r>
    </w:p>
    <w:p w:rsidR="004A0DF9" w:rsidRPr="005213D3" w:rsidRDefault="004A0DF9" w:rsidP="004A0DF9">
      <w:pPr>
        <w:pStyle w:val="ConsPlusNormal"/>
      </w:pPr>
      <w:r w:rsidRPr="005213D3">
        <w:lastRenderedPageBreak/>
        <w:t>Перечень законов и иных нормативных правовых актов, использованных в ходе проверки:</w:t>
      </w:r>
    </w:p>
    <w:p w:rsidR="004A0DF9" w:rsidRDefault="004A0DF9" w:rsidP="004A0DF9">
      <w:pPr>
        <w:pStyle w:val="ConsPlusNormal"/>
      </w:pPr>
      <w:r w:rsidRPr="005213D3">
        <w:t xml:space="preserve">- Федеральный закон от 05.04.2013 </w:t>
      </w:r>
      <w:r w:rsidRPr="005213D3">
        <w:rPr>
          <w:rFonts w:eastAsia="Segoe UI Symbol"/>
        </w:rPr>
        <w:t>№</w:t>
      </w:r>
      <w:r w:rsidRPr="005213D3">
        <w:t xml:space="preserve">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Pr="005213D3">
        <w:rPr>
          <w:rFonts w:eastAsia="Segoe UI Symbol"/>
        </w:rPr>
        <w:t>№</w:t>
      </w:r>
      <w:r w:rsidRPr="005213D3">
        <w:t xml:space="preserve"> 44-ФЗ или Закон),</w:t>
      </w:r>
    </w:p>
    <w:p w:rsidR="004A0DF9" w:rsidRPr="004A0DF9" w:rsidRDefault="004A0DF9" w:rsidP="004A0DF9">
      <w:pPr>
        <w:pStyle w:val="ConsPlusNormal"/>
        <w:rPr>
          <w:b/>
          <w:color w:val="000000"/>
        </w:rPr>
      </w:pPr>
      <w:r w:rsidRPr="004A0DF9">
        <w:t xml:space="preserve">- </w:t>
      </w:r>
      <w:r w:rsidRPr="004A0DF9">
        <w:rPr>
          <w:color w:val="000000"/>
        </w:rPr>
        <w:t>Постановление Правительства РФ от 27.01.2022 N 60 (ред. от 29.06.2024, с изм. от 31.10.2022)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</w:t>
      </w:r>
    </w:p>
    <w:p w:rsidR="004A0DF9" w:rsidRPr="005213D3" w:rsidRDefault="004A0DF9" w:rsidP="004A0DF9">
      <w:pPr>
        <w:pStyle w:val="ConsPlusNormal"/>
      </w:pPr>
      <w:r w:rsidRPr="005213D3">
        <w:t>- Постановление Правительства РФ от 30 сентября 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Федерации».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02.10.2013 </w:t>
      </w:r>
      <w:r w:rsidRPr="005213D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5213D3">
        <w:rPr>
          <w:rFonts w:ascii="Times New Roman" w:hAnsi="Times New Roman" w:cs="Times New Roman"/>
          <w:sz w:val="28"/>
          <w:szCs w:val="28"/>
        </w:rPr>
        <w:t xml:space="preserve">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- Кодекс Административных Правонарушений Российской Федерации (далее – КоАП РФ), 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- Бюджетный кодекс Российской Федерации (далее – БК РФ), 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>- планы-графики размещения заказов на поставки товаров, выполнение работ и оказание услуг и осуществления закупок товаров, работ, услуг для обеспечения муниципальных нужд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3D3">
        <w:rPr>
          <w:rFonts w:ascii="Times New Roman" w:hAnsi="Times New Roman" w:cs="Times New Roman"/>
          <w:sz w:val="28"/>
          <w:szCs w:val="28"/>
        </w:rPr>
        <w:t xml:space="preserve">год (с учетом изменений) (далее – планы графики), 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- первичные учетные документы, 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>- иные документы, относящиеся к вопросам проверки.</w:t>
      </w:r>
    </w:p>
    <w:p w:rsidR="004A0DF9" w:rsidRPr="00DF61E7" w:rsidRDefault="004A0DF9" w:rsidP="004A0DF9">
      <w:pPr>
        <w:jc w:val="both"/>
        <w:rPr>
          <w:rFonts w:ascii="Times New Roman" w:hAnsi="Times New Roman"/>
          <w:color w:val="1C1C1C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 Сведения о субъекте проверки: ведение бухгалтерского и налогового учета 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М</w:t>
      </w:r>
      <w:r w:rsidRPr="003F6E4B">
        <w:rPr>
          <w:rFonts w:ascii="Times New Roman" w:hAnsi="Times New Roman"/>
          <w:sz w:val="28"/>
          <w:szCs w:val="28"/>
        </w:rPr>
        <w:t>ДОУ детский сад № 3 «Березка»</w:t>
      </w:r>
      <w:r w:rsidRPr="005213D3">
        <w:rPr>
          <w:rFonts w:ascii="Times New Roman" w:hAnsi="Times New Roman" w:cs="Times New Roman"/>
          <w:sz w:val="28"/>
          <w:szCs w:val="28"/>
        </w:rPr>
        <w:t>, в проверяемом периоде</w:t>
      </w:r>
      <w:r w:rsidRPr="001F7B3B">
        <w:rPr>
          <w:rFonts w:ascii="Times New Roman" w:hAnsi="Times New Roman" w:cs="Times New Roman"/>
          <w:sz w:val="28"/>
          <w:szCs w:val="28"/>
        </w:rPr>
        <w:t xml:space="preserve">,  осуществляло </w:t>
      </w:r>
      <w:r w:rsidRPr="001F7B3B">
        <w:rPr>
          <w:rFonts w:ascii="Times New Roman" w:hAnsi="Times New Roman"/>
          <w:sz w:val="28"/>
          <w:szCs w:val="28"/>
        </w:rPr>
        <w:t>МКУ«ЦБ УО Екатериновского МР»</w:t>
      </w:r>
      <w:r w:rsidRPr="001F7B3B">
        <w:rPr>
          <w:rFonts w:ascii="Times New Roman" w:hAnsi="Times New Roman"/>
          <w:color w:val="1C1C1C"/>
          <w:sz w:val="28"/>
          <w:szCs w:val="28"/>
        </w:rPr>
        <w:t xml:space="preserve"> (договор № 1 от 01.01.2023 г.).</w:t>
      </w:r>
    </w:p>
    <w:p w:rsidR="004A0DF9" w:rsidRPr="003F6E4B" w:rsidRDefault="004A0DF9" w:rsidP="004A0D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>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F6E4B">
        <w:rPr>
          <w:rFonts w:ascii="Times New Roman" w:hAnsi="Times New Roman"/>
          <w:sz w:val="28"/>
          <w:szCs w:val="28"/>
        </w:rPr>
        <w:t xml:space="preserve">собственником имущества  Учреждения   </w:t>
      </w:r>
      <w:r>
        <w:rPr>
          <w:rFonts w:ascii="Times New Roman" w:hAnsi="Times New Roman"/>
          <w:sz w:val="28"/>
          <w:szCs w:val="28"/>
        </w:rPr>
        <w:t>М</w:t>
      </w:r>
      <w:r w:rsidRPr="003F6E4B">
        <w:rPr>
          <w:rFonts w:ascii="Times New Roman" w:hAnsi="Times New Roman"/>
          <w:sz w:val="28"/>
          <w:szCs w:val="28"/>
        </w:rPr>
        <w:t>ДОУ детский сад № 3 «Березка»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4B">
        <w:rPr>
          <w:rFonts w:ascii="Times New Roman" w:hAnsi="Times New Roman"/>
          <w:sz w:val="28"/>
          <w:szCs w:val="28"/>
        </w:rPr>
        <w:t>является  Екатериновский муниципальный район.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E4B">
        <w:rPr>
          <w:rFonts w:ascii="Times New Roman" w:hAnsi="Times New Roman"/>
          <w:sz w:val="28"/>
          <w:szCs w:val="28"/>
        </w:rPr>
        <w:t xml:space="preserve">Функции и полномочия  собственника имущества  исполняет Администрация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.</w:t>
      </w:r>
      <w:r w:rsidRPr="003F6E4B">
        <w:rPr>
          <w:rFonts w:ascii="Times New Roman" w:hAnsi="Times New Roman"/>
          <w:color w:val="111111"/>
          <w:sz w:val="28"/>
          <w:szCs w:val="28"/>
        </w:rPr>
        <w:t xml:space="preserve">Часть </w:t>
      </w:r>
      <w:r w:rsidRPr="003F6E4B">
        <w:rPr>
          <w:rFonts w:ascii="Times New Roman" w:hAnsi="Times New Roman"/>
          <w:sz w:val="28"/>
          <w:szCs w:val="28"/>
        </w:rPr>
        <w:t xml:space="preserve">полномочий Учредителя Учреждения в соответствии с </w:t>
      </w:r>
      <w:r w:rsidRPr="003F6E4B">
        <w:rPr>
          <w:rFonts w:ascii="Times New Roman" w:hAnsi="Times New Roman"/>
          <w:color w:val="000000"/>
          <w:sz w:val="28"/>
          <w:szCs w:val="28"/>
        </w:rPr>
        <w:t xml:space="preserve">федеральными законами, законами </w:t>
      </w:r>
      <w:r w:rsidRPr="003F6E4B">
        <w:rPr>
          <w:rFonts w:ascii="Times New Roman" w:hAnsi="Times New Roman"/>
          <w:sz w:val="28"/>
          <w:szCs w:val="28"/>
        </w:rPr>
        <w:t>Саратовской области</w:t>
      </w:r>
      <w:r w:rsidRPr="003F6E4B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3F6E4B"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</w:t>
      </w:r>
      <w:r w:rsidRPr="003F6E4B"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 Саратовской области осуществляет Управление образования администрации </w:t>
      </w:r>
      <w:r w:rsidRPr="003F6E4B">
        <w:rPr>
          <w:rFonts w:ascii="Times New Roman" w:hAnsi="Times New Roman"/>
          <w:sz w:val="28"/>
          <w:szCs w:val="28"/>
        </w:rPr>
        <w:lastRenderedPageBreak/>
        <w:t>Екатериновского муниципального района. Функции и полномочия Собственника имущества Учреждения в соответствии с федеральными законами, законами Саратовской области</w:t>
      </w:r>
      <w:r w:rsidRPr="003F6E4B">
        <w:rPr>
          <w:rFonts w:ascii="Times New Roman" w:hAnsi="Times New Roman"/>
          <w:i/>
          <w:iCs/>
          <w:sz w:val="28"/>
          <w:szCs w:val="28"/>
        </w:rPr>
        <w:t>,</w:t>
      </w:r>
      <w:r w:rsidRPr="003F6E4B">
        <w:rPr>
          <w:rFonts w:ascii="Times New Roman" w:hAnsi="Times New Roman"/>
          <w:sz w:val="28"/>
          <w:szCs w:val="28"/>
        </w:rPr>
        <w:t xml:space="preserve"> нормативными правовыми актами Екатериновского муниципального района осуществляет администрация Екатериновского муниципального района Саратовской области.</w:t>
      </w:r>
    </w:p>
    <w:p w:rsidR="004A0DF9" w:rsidRPr="003F6E4B" w:rsidRDefault="004A0DF9" w:rsidP="004A0D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6E4B">
        <w:rPr>
          <w:rFonts w:ascii="Times New Roman" w:hAnsi="Times New Roman"/>
          <w:sz w:val="28"/>
          <w:szCs w:val="28"/>
        </w:rPr>
        <w:t>Отношения между Учредителем  и  Учреждением  определяются Договором, заключенным между ними в соответствии с законодательством Российской Федерации.</w:t>
      </w:r>
      <w:r w:rsidRPr="0028608B">
        <w:rPr>
          <w:rFonts w:ascii="Times New Roman" w:hAnsi="Times New Roman"/>
          <w:sz w:val="28"/>
          <w:szCs w:val="28"/>
        </w:rPr>
        <w:t xml:space="preserve"> </w:t>
      </w:r>
      <w:r w:rsidRPr="003F6E4B">
        <w:rPr>
          <w:rFonts w:ascii="Times New Roman" w:hAnsi="Times New Roman"/>
          <w:sz w:val="28"/>
          <w:szCs w:val="28"/>
        </w:rPr>
        <w:t>Учреждение является некоммерческой организацией.</w:t>
      </w:r>
    </w:p>
    <w:p w:rsidR="004A0DF9" w:rsidRPr="003F6E4B" w:rsidRDefault="004A0DF9" w:rsidP="004A0D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F6E4B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обособленное имущество, самостоятельный баланс, лицевые счета, печать со своим наименованием, штампы.  </w:t>
      </w:r>
    </w:p>
    <w:p w:rsidR="004A0DF9" w:rsidRPr="00A55E1F" w:rsidRDefault="004A0DF9" w:rsidP="004A0DF9">
      <w:pPr>
        <w:pStyle w:val="a7"/>
        <w:jc w:val="both"/>
        <w:rPr>
          <w:rStyle w:val="bold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E1F">
        <w:rPr>
          <w:rFonts w:ascii="Times New Roman" w:hAnsi="Times New Roman" w:cs="Times New Roman"/>
          <w:sz w:val="28"/>
          <w:szCs w:val="28"/>
        </w:rPr>
        <w:t>Основной вид деятельности – 85.11 Образование дошкольное.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      В ходе проверки изучены документы, представленные субъектом проверки, использована информация официального сайта Единая информационная система в сфере закупок  </w:t>
      </w:r>
      <w:hyperlink r:id="rId7" w:history="1"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 xml:space="preserve"> "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zakupki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/"</w:t>
        </w:r>
        <w:r w:rsidRPr="005213D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5213D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213D3">
        <w:rPr>
          <w:rFonts w:ascii="Times New Roman" w:hAnsi="Times New Roman" w:cs="Times New Roman"/>
          <w:sz w:val="28"/>
          <w:szCs w:val="28"/>
        </w:rPr>
        <w:t>(далее – официальный сайт).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      В ходе анализа и оценки законности осуществления закупок была проведена проверка: порядка формирования, ведения и размещения планов-графиков; формирования начальной (максимальной) цены контракта, порядка работы контрактных служб, контрактных управляющих и комиссий по осуществлению закупок; соответствия законодательству о контрактной системы процесса осуществления самой закупки, включая соответствие законодательству документации  о проведении закупки , исполнения обязательств всеми сторонами контракта.</w:t>
      </w:r>
    </w:p>
    <w:p w:rsidR="004A0DF9" w:rsidRPr="00D12938" w:rsidRDefault="004A0DF9" w:rsidP="004A0DF9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 xml:space="preserve">     </w:t>
      </w:r>
      <w:r w:rsidRPr="00D12938">
        <w:rPr>
          <w:rFonts w:ascii="Times New Roman" w:hAnsi="Times New Roman" w:cs="Times New Roman"/>
          <w:b/>
          <w:color w:val="000000"/>
          <w:sz w:val="28"/>
          <w:szCs w:val="28"/>
        </w:rPr>
        <w:t>Выводы по результатам проверки: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5213D3">
        <w:rPr>
          <w:rFonts w:ascii="Times New Roman" w:hAnsi="Times New Roman" w:cs="Times New Roman"/>
          <w:color w:val="000000"/>
          <w:sz w:val="28"/>
          <w:szCs w:val="28"/>
        </w:rPr>
        <w:t>Выборочной п</w:t>
      </w:r>
      <w:r w:rsidRPr="005213D3">
        <w:rPr>
          <w:rFonts w:ascii="Times New Roman" w:hAnsi="Times New Roman" w:cs="Times New Roman"/>
          <w:sz w:val="28"/>
          <w:szCs w:val="28"/>
        </w:rPr>
        <w:t>роверкой  документов, подтверждающих использование средств бюджета, установлено, что признаки нецелевого использования бюджетных средств, определенные статьей 306.4 Бюджетного кодекса Российской федерации, отсутствуют.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b/>
          <w:sz w:val="28"/>
          <w:szCs w:val="28"/>
        </w:rPr>
        <w:t>2.</w:t>
      </w:r>
      <w:r w:rsidRPr="005213D3">
        <w:rPr>
          <w:rFonts w:ascii="Times New Roman" w:hAnsi="Times New Roman" w:cs="Times New Roman"/>
          <w:sz w:val="28"/>
          <w:szCs w:val="28"/>
        </w:rPr>
        <w:t xml:space="preserve">В целях недопущения в дальнейшем нарушений Заказчику рекомендуется: </w:t>
      </w:r>
    </w:p>
    <w:p w:rsidR="004A0DF9" w:rsidRPr="005213D3" w:rsidRDefault="004A0DF9" w:rsidP="004A0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3D3">
        <w:rPr>
          <w:rFonts w:ascii="Times New Roman" w:hAnsi="Times New Roman" w:cs="Times New Roman"/>
          <w:sz w:val="28"/>
          <w:szCs w:val="28"/>
        </w:rPr>
        <w:t>- при организации закупок строго руководствоваться нормативными правовыми актами Российской Федерации в сфере закупок.</w:t>
      </w:r>
    </w:p>
    <w:p w:rsidR="00D63671" w:rsidRDefault="00D63671" w:rsidP="004A0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04FC" w:rsidRPr="002E04FC" w:rsidRDefault="002E04FC" w:rsidP="002E04FC">
      <w:pPr>
        <w:jc w:val="both"/>
        <w:rPr>
          <w:rFonts w:ascii="Times New Roman" w:hAnsi="Times New Roman" w:cs="Times New Roman"/>
          <w:sz w:val="28"/>
          <w:szCs w:val="28"/>
        </w:rPr>
      </w:pPr>
      <w:r w:rsidRPr="002E04FC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2E04FC" w:rsidRPr="002E04FC" w:rsidRDefault="002E04FC" w:rsidP="002E04FC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FC">
        <w:rPr>
          <w:rFonts w:ascii="Times New Roman" w:hAnsi="Times New Roman" w:cs="Times New Roman"/>
          <w:b/>
          <w:sz w:val="28"/>
          <w:szCs w:val="28"/>
        </w:rPr>
        <w:t xml:space="preserve">        Председатель           </w:t>
      </w:r>
      <w:r w:rsidRPr="002E04F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10432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E04FC">
        <w:rPr>
          <w:rFonts w:ascii="Times New Roman" w:hAnsi="Times New Roman" w:cs="Times New Roman"/>
          <w:b/>
          <w:sz w:val="28"/>
          <w:szCs w:val="28"/>
        </w:rPr>
        <w:t xml:space="preserve">  Е.В.Тимофеева</w:t>
      </w:r>
    </w:p>
    <w:p w:rsidR="002E04FC" w:rsidRPr="000357A1" w:rsidRDefault="002E04FC" w:rsidP="002E04FC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2E04FC" w:rsidRPr="000357A1" w:rsidRDefault="002E04FC" w:rsidP="002E04FC">
      <w:pPr>
        <w:tabs>
          <w:tab w:val="center" w:pos="4677"/>
        </w:tabs>
        <w:jc w:val="both"/>
        <w:rPr>
          <w:b/>
          <w:sz w:val="28"/>
          <w:szCs w:val="28"/>
        </w:rPr>
      </w:pPr>
    </w:p>
    <w:sectPr w:rsidR="002E04FC" w:rsidRPr="000357A1" w:rsidSect="00CD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F8"/>
    <w:multiLevelType w:val="hybridMultilevel"/>
    <w:tmpl w:val="6C64AFA6"/>
    <w:lvl w:ilvl="0" w:tplc="56985E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20ECB"/>
    <w:multiLevelType w:val="hybridMultilevel"/>
    <w:tmpl w:val="5DB43252"/>
    <w:lvl w:ilvl="0" w:tplc="C1402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0A1800"/>
    <w:multiLevelType w:val="hybridMultilevel"/>
    <w:tmpl w:val="3E7ED2C2"/>
    <w:lvl w:ilvl="0" w:tplc="D5F82E08">
      <w:start w:val="1"/>
      <w:numFmt w:val="decimal"/>
      <w:lvlText w:val="%1."/>
      <w:lvlJc w:val="left"/>
      <w:pPr>
        <w:ind w:left="4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7572A6"/>
    <w:multiLevelType w:val="hybridMultilevel"/>
    <w:tmpl w:val="5DEC822C"/>
    <w:lvl w:ilvl="0" w:tplc="768409D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4A4494"/>
    <w:multiLevelType w:val="hybridMultilevel"/>
    <w:tmpl w:val="E7E4B63C"/>
    <w:lvl w:ilvl="0" w:tplc="0C128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B5A75"/>
    <w:multiLevelType w:val="hybridMultilevel"/>
    <w:tmpl w:val="DE982A64"/>
    <w:lvl w:ilvl="0" w:tplc="167AA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9F7B69"/>
    <w:multiLevelType w:val="hybridMultilevel"/>
    <w:tmpl w:val="A942EEF2"/>
    <w:lvl w:ilvl="0" w:tplc="38768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61521"/>
    <w:multiLevelType w:val="hybridMultilevel"/>
    <w:tmpl w:val="6FE6566E"/>
    <w:lvl w:ilvl="0" w:tplc="18C81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BF1"/>
    <w:multiLevelType w:val="hybridMultilevel"/>
    <w:tmpl w:val="899E1B64"/>
    <w:lvl w:ilvl="0" w:tplc="6D943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D74266"/>
    <w:multiLevelType w:val="hybridMultilevel"/>
    <w:tmpl w:val="EBF6F3EC"/>
    <w:lvl w:ilvl="0" w:tplc="2BE209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9384855"/>
    <w:multiLevelType w:val="hybridMultilevel"/>
    <w:tmpl w:val="F2BCB018"/>
    <w:lvl w:ilvl="0" w:tplc="B82021BE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9540F83"/>
    <w:multiLevelType w:val="hybridMultilevel"/>
    <w:tmpl w:val="5ABE8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6557FB"/>
    <w:multiLevelType w:val="hybridMultilevel"/>
    <w:tmpl w:val="BFE43560"/>
    <w:lvl w:ilvl="0" w:tplc="393AC8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814"/>
    <w:rsid w:val="000A1E0D"/>
    <w:rsid w:val="00104327"/>
    <w:rsid w:val="0014716D"/>
    <w:rsid w:val="001B5D7B"/>
    <w:rsid w:val="001E2D00"/>
    <w:rsid w:val="002A1FB6"/>
    <w:rsid w:val="002A5423"/>
    <w:rsid w:val="002D18E1"/>
    <w:rsid w:val="002E04FC"/>
    <w:rsid w:val="00305D96"/>
    <w:rsid w:val="00342B00"/>
    <w:rsid w:val="003504C2"/>
    <w:rsid w:val="00356BB1"/>
    <w:rsid w:val="004A0DF9"/>
    <w:rsid w:val="00587D44"/>
    <w:rsid w:val="0062396E"/>
    <w:rsid w:val="006279CA"/>
    <w:rsid w:val="00630E21"/>
    <w:rsid w:val="00674F5E"/>
    <w:rsid w:val="006C49BD"/>
    <w:rsid w:val="00765F7B"/>
    <w:rsid w:val="0077410D"/>
    <w:rsid w:val="00790619"/>
    <w:rsid w:val="008A2AEC"/>
    <w:rsid w:val="00903975"/>
    <w:rsid w:val="0093098A"/>
    <w:rsid w:val="00957A21"/>
    <w:rsid w:val="009D5004"/>
    <w:rsid w:val="009D5A1E"/>
    <w:rsid w:val="009D70B4"/>
    <w:rsid w:val="00A23F26"/>
    <w:rsid w:val="00A319A2"/>
    <w:rsid w:val="00A526C9"/>
    <w:rsid w:val="00B31B58"/>
    <w:rsid w:val="00B41050"/>
    <w:rsid w:val="00B650E6"/>
    <w:rsid w:val="00CD21FB"/>
    <w:rsid w:val="00CF7C7F"/>
    <w:rsid w:val="00D00814"/>
    <w:rsid w:val="00D01BDC"/>
    <w:rsid w:val="00D63671"/>
    <w:rsid w:val="00D95114"/>
    <w:rsid w:val="00DF7592"/>
    <w:rsid w:val="00E24FF1"/>
    <w:rsid w:val="00ED1817"/>
    <w:rsid w:val="00F16A2B"/>
    <w:rsid w:val="00F41BE1"/>
    <w:rsid w:val="00F52EBE"/>
    <w:rsid w:val="00F6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E04FC"/>
    <w:pPr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2E04FC"/>
    <w:pPr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10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4">
    <w:name w:val="Table Grid"/>
    <w:basedOn w:val="a1"/>
    <w:uiPriority w:val="59"/>
    <w:rsid w:val="0067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Обычный текст,Абзац списка5"/>
    <w:basedOn w:val="a"/>
    <w:uiPriority w:val="34"/>
    <w:qFormat/>
    <w:rsid w:val="000A1E0D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21">
    <w:name w:val="Основной текст 21"/>
    <w:basedOn w:val="a"/>
    <w:rsid w:val="00F16A2B"/>
    <w:pPr>
      <w:autoSpaceDE/>
      <w:textAlignment w:val="baseline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styleId="a6">
    <w:name w:val="Hyperlink"/>
    <w:basedOn w:val="a0"/>
    <w:uiPriority w:val="99"/>
    <w:unhideWhenUsed/>
    <w:rsid w:val="00765F7B"/>
    <w:rPr>
      <w:color w:val="0000FF"/>
      <w:u w:val="single"/>
    </w:rPr>
  </w:style>
  <w:style w:type="paragraph" w:styleId="a7">
    <w:name w:val="No Spacing"/>
    <w:aliases w:val="Рабочий"/>
    <w:link w:val="a8"/>
    <w:uiPriority w:val="1"/>
    <w:qFormat/>
    <w:rsid w:val="00765F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styleId="a9">
    <w:name w:val="Strong"/>
    <w:basedOn w:val="a0"/>
    <w:qFormat/>
    <w:rsid w:val="00F6176B"/>
    <w:rPr>
      <w:b/>
      <w:bCs/>
    </w:rPr>
  </w:style>
  <w:style w:type="character" w:customStyle="1" w:styleId="blk">
    <w:name w:val="blk"/>
    <w:basedOn w:val="a0"/>
    <w:rsid w:val="006279CA"/>
  </w:style>
  <w:style w:type="character" w:customStyle="1" w:styleId="bolder">
    <w:name w:val="bolder"/>
    <w:basedOn w:val="a0"/>
    <w:rsid w:val="00B41050"/>
  </w:style>
  <w:style w:type="paragraph" w:customStyle="1" w:styleId="s1">
    <w:name w:val="s_1"/>
    <w:basedOn w:val="a"/>
    <w:rsid w:val="0090397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s10">
    <w:name w:val="s_10"/>
    <w:basedOn w:val="a0"/>
    <w:rsid w:val="00903975"/>
  </w:style>
  <w:style w:type="character" w:customStyle="1" w:styleId="StrongEmphasis">
    <w:name w:val="Strong Emphasis"/>
    <w:rsid w:val="00903975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2E04FC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04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04FC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04FC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Нижний колонтитул Знак"/>
    <w:basedOn w:val="a0"/>
    <w:link w:val="aa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aliases w:val="Рабочий Знак"/>
    <w:link w:val="a7"/>
    <w:uiPriority w:val="1"/>
    <w:rsid w:val="002E04FC"/>
    <w:rPr>
      <w:rFonts w:ascii="Arial" w:eastAsia="Arial" w:hAnsi="Arial" w:cs="Arial"/>
      <w:sz w:val="20"/>
      <w:szCs w:val="24"/>
      <w:lang w:eastAsia="ru-RU" w:bidi="ru-RU"/>
    </w:rPr>
  </w:style>
  <w:style w:type="paragraph" w:customStyle="1" w:styleId="ConsPlusNormal">
    <w:name w:val="ConsPlusNormal"/>
    <w:link w:val="ConsPlusNormal0"/>
    <w:qFormat/>
    <w:rsid w:val="002E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E04FC"/>
    <w:rPr>
      <w:rFonts w:ascii="Times New Roman" w:eastAsia="Times New Roman" w:hAnsi="Times New Roman" w:cs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Times New Roman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04FC"/>
    <w:rPr>
      <w:rFonts w:ascii="Courier New" w:eastAsia="Times New Roman" w:hAnsi="Courier New" w:cs="Times New Roman"/>
      <w:sz w:val="20"/>
      <w:szCs w:val="20"/>
    </w:rPr>
  </w:style>
  <w:style w:type="character" w:styleId="ac">
    <w:name w:val="Emphasis"/>
    <w:qFormat/>
    <w:rsid w:val="002E04FC"/>
    <w:rPr>
      <w:i w:val="0"/>
      <w:iCs w:val="0"/>
    </w:rPr>
  </w:style>
  <w:style w:type="paragraph" w:customStyle="1" w:styleId="ConsPlusTitle">
    <w:name w:val="ConsPlusTitle"/>
    <w:uiPriority w:val="99"/>
    <w:rsid w:val="002E0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E04FC"/>
    <w:pPr>
      <w:widowControl/>
      <w:tabs>
        <w:tab w:val="center" w:pos="4677"/>
        <w:tab w:val="right" w:pos="9355"/>
      </w:tabs>
      <w:autoSpaceDE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2E0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E04FC"/>
    <w:pPr>
      <w:widowControl/>
      <w:suppressAutoHyphens w:val="0"/>
      <w:autoSpaceDE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2E04FC"/>
    <w:rPr>
      <w:rFonts w:ascii="Tahoma" w:eastAsia="Times New Roman" w:hAnsi="Tahoma" w:cs="Times New Roman"/>
      <w:sz w:val="16"/>
      <w:szCs w:val="16"/>
    </w:rPr>
  </w:style>
  <w:style w:type="paragraph" w:styleId="af1">
    <w:name w:val="Block Text"/>
    <w:basedOn w:val="a"/>
    <w:rsid w:val="002E04FC"/>
    <w:pPr>
      <w:widowControl/>
      <w:suppressAutoHyphens w:val="0"/>
      <w:autoSpaceDE/>
      <w:ind w:left="-709" w:right="-241" w:firstLine="142"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Iauiue">
    <w:name w:val="Iau?iue"/>
    <w:rsid w:val="002E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7">
    <w:name w:val="Заголовок 7 Знак"/>
    <w:basedOn w:val="a0"/>
    <w:rsid w:val="002E04FC"/>
    <w:rPr>
      <w:rFonts w:ascii="Times New Roman" w:eastAsia="Times New Roman" w:hAnsi="Times New Roman" w:cs="Times New Roman"/>
      <w:b/>
      <w:bCs/>
      <w:szCs w:val="24"/>
    </w:rPr>
  </w:style>
  <w:style w:type="character" w:customStyle="1" w:styleId="ep">
    <w:name w:val="ep"/>
    <w:basedOn w:val="a0"/>
    <w:rsid w:val="002E04FC"/>
  </w:style>
  <w:style w:type="character" w:customStyle="1" w:styleId="docdata">
    <w:name w:val="docdata"/>
    <w:aliases w:val="docy,v5,2075,bqiaagaaeyqcaaagiaiaaaocbwaabzahaaaaaaaaaaaaaaaaaaaaaaaaaaaaaaaaaaaaaaaaaaaaaaaaaaaaaaaaaaaaaaaaaaaaaaaaaaaaaaaaaaaaaaaaaaaaaaaaaaaaaaaaaaaaaaaaaaaaaaaaaaaaaaaaaaaaaaaaaaaaaaaaaaaaaaaaaaaaaaaaaaaaaaaaaaaaaaaaaaaaaaaaaaaaaaaaaaaaaaaa"/>
    <w:basedOn w:val="a0"/>
    <w:rsid w:val="002E04FC"/>
  </w:style>
  <w:style w:type="paragraph" w:styleId="22">
    <w:name w:val="Body Text 2"/>
    <w:basedOn w:val="a"/>
    <w:link w:val="23"/>
    <w:rsid w:val="002E04FC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3">
    <w:name w:val="Основной текст 2 Знак"/>
    <w:basedOn w:val="a0"/>
    <w:link w:val="22"/>
    <w:rsid w:val="002E0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D63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2;&#1085;&#1076;&#1088;\AppData\Local\Packages\Microsoft.MicrosoftEdge_8wekyb3d8bbwe\TempState\Downloads\%22http:\www.zakupki.gov.ru\%22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5</cp:revision>
  <cp:lastPrinted>2024-07-17T05:53:00Z</cp:lastPrinted>
  <dcterms:created xsi:type="dcterms:W3CDTF">2024-09-27T06:02:00Z</dcterms:created>
  <dcterms:modified xsi:type="dcterms:W3CDTF">2024-09-27T06:32:00Z</dcterms:modified>
</cp:coreProperties>
</file>