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0" w:rsidRPr="00A3519E" w:rsidRDefault="00A3519E" w:rsidP="00A3519E">
      <w:pPr>
        <w:jc w:val="center"/>
        <w:rPr>
          <w:rFonts w:ascii="Roboto" w:hAnsi="Roboto"/>
          <w:b/>
          <w:color w:val="002E5E"/>
          <w:sz w:val="36"/>
          <w:szCs w:val="36"/>
          <w:shd w:val="clear" w:color="auto" w:fill="F7F7F7"/>
        </w:rPr>
      </w:pPr>
      <w:bookmarkStart w:id="0" w:name="_GoBack"/>
      <w:r w:rsidRPr="00A3519E">
        <w:rPr>
          <w:rFonts w:ascii="Roboto" w:hAnsi="Roboto"/>
          <w:b/>
          <w:color w:val="002E5E"/>
          <w:sz w:val="36"/>
          <w:szCs w:val="36"/>
          <w:shd w:val="clear" w:color="auto" w:fill="F7F7F7"/>
        </w:rPr>
        <w:t xml:space="preserve">В целях </w:t>
      </w:r>
      <w:proofErr w:type="gramStart"/>
      <w:r w:rsidRPr="00A3519E">
        <w:rPr>
          <w:rFonts w:ascii="Roboto" w:hAnsi="Roboto"/>
          <w:b/>
          <w:color w:val="002E5E"/>
          <w:sz w:val="36"/>
          <w:szCs w:val="36"/>
          <w:shd w:val="clear" w:color="auto" w:fill="F7F7F7"/>
        </w:rPr>
        <w:t>повышения эффективности поддержки экспортеров региона</w:t>
      </w:r>
      <w:proofErr w:type="gramEnd"/>
      <w:r w:rsidRPr="00A3519E">
        <w:rPr>
          <w:rFonts w:ascii="Roboto" w:hAnsi="Roboto"/>
          <w:b/>
          <w:color w:val="002E5E"/>
          <w:sz w:val="36"/>
          <w:szCs w:val="36"/>
          <w:shd w:val="clear" w:color="auto" w:fill="F7F7F7"/>
        </w:rPr>
        <w:t xml:space="preserve"> с рабочим визитом Саратов посетил представитель РЭЦ</w:t>
      </w:r>
    </w:p>
    <w:bookmarkEnd w:id="0"/>
    <w:p w:rsidR="00A3519E" w:rsidRDefault="00A3519E">
      <w:r>
        <w:rPr>
          <w:noProof/>
          <w:lang w:eastAsia="ru-RU"/>
        </w:rPr>
        <w:drawing>
          <wp:inline distT="0" distB="0" distL="0" distR="0" wp14:anchorId="26A780FC" wp14:editId="63834F94">
            <wp:extent cx="5940425" cy="4455319"/>
            <wp:effectExtent l="0" t="0" r="3175" b="2540"/>
            <wp:docPr id="3" name="Рисунок 3" descr="https://optim.tildacdn.com/stor3933-6330-4266-b833-346161316666/-/format/webp/3646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tim.tildacdn.com/stor3933-6330-4266-b833-346161316666/-/format/webp/364667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9E" w:rsidRDefault="00A3519E">
      <w:pPr>
        <w:rPr>
          <w:rFonts w:ascii="Roboto" w:hAnsi="Roboto"/>
          <w:color w:val="000000"/>
          <w:sz w:val="21"/>
          <w:szCs w:val="21"/>
          <w:shd w:val="clear" w:color="auto" w:fill="F7F7F7"/>
        </w:rPr>
      </w:pPr>
      <w:r>
        <w:rPr>
          <w:rFonts w:ascii="Roboto" w:hAnsi="Roboto"/>
          <w:color w:val="000000"/>
          <w:sz w:val="21"/>
          <w:szCs w:val="21"/>
          <w:shd w:val="clear" w:color="auto" w:fill="F7F7F7"/>
        </w:rPr>
        <w:t>Директор по развитию региональной инфраструктуры поддержки экспорта Российского экспортного центра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Наталья Минаева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 провела встречу на площадке Центра поддержки экспорта Саратовской области с руководством и сотрудниками ЦПЭ на предмет обсуждения текущей деятельности Центра, ключевых аспектов работы и планов на 2025 год. Во встрече приняли участие заместитель министра экономического развития Саратовской области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Елена Сафонова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 и советник министра экономического развития региона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Юрий Аршинов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В рамках пребывания,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Наталья Минаева 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провела рабочую встречу с заместителем Председателя Правительства Саратовской области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Никитиным А.И.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, министром экономического развития Саратовской области </w:t>
      </w:r>
      <w:proofErr w:type="spellStart"/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Разборовым</w:t>
      </w:r>
      <w:proofErr w:type="spellEnd"/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 xml:space="preserve"> А.А. 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Обсудили общий вектор взаимодействия РЭЦ и Правительства региона, поддержку бизнеса, экономическое развитие области и планы совместной работы.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В заключительный день визита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Наталья Минаева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 xml:space="preserve"> встретилась с представителями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7F7F7"/>
        </w:rPr>
        <w:t>экспортно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7F7F7"/>
        </w:rPr>
        <w:t xml:space="preserve"> ориентированных компаний Саратовской области и побывала на площадке местной компан</w:t>
      </w:r>
      <w:proofErr w:type="gramStart"/>
      <w:r>
        <w:rPr>
          <w:rFonts w:ascii="Roboto" w:hAnsi="Roboto"/>
          <w:color w:val="000000"/>
          <w:sz w:val="21"/>
          <w:szCs w:val="21"/>
          <w:shd w:val="clear" w:color="auto" w:fill="F7F7F7"/>
        </w:rPr>
        <w:t>ии ООО</w:t>
      </w:r>
      <w:proofErr w:type="gramEnd"/>
      <w:r>
        <w:rPr>
          <w:rFonts w:ascii="Roboto" w:hAnsi="Roboto"/>
          <w:color w:val="000000"/>
          <w:sz w:val="21"/>
          <w:szCs w:val="21"/>
          <w:shd w:val="clear" w:color="auto" w:fill="F7F7F7"/>
        </w:rPr>
        <w:t xml:space="preserve"> «Аврора» по производству фасовочных линий. На встрече с компаниями обсудили актуальные вопросы для бизнеса при экспорте продукции, действующие меры государственной поддержки по линии Российского экспортного центра. </w:t>
      </w:r>
      <w:r>
        <w:rPr>
          <w:rStyle w:val="a5"/>
          <w:rFonts w:ascii="Roboto" w:hAnsi="Roboto"/>
          <w:color w:val="000000"/>
          <w:sz w:val="21"/>
          <w:szCs w:val="21"/>
          <w:shd w:val="clear" w:color="auto" w:fill="F7F7F7"/>
        </w:rPr>
        <w:t>Наталья Андреевна</w:t>
      </w:r>
      <w:r>
        <w:rPr>
          <w:rFonts w:ascii="Roboto" w:hAnsi="Roboto"/>
          <w:color w:val="000000"/>
          <w:sz w:val="21"/>
          <w:szCs w:val="21"/>
          <w:shd w:val="clear" w:color="auto" w:fill="F7F7F7"/>
        </w:rPr>
        <w:t> заверила саратовские компании в дальнейшей поддержке и комплексном развитии мер с учетом мнения бизнеса.</w:t>
      </w:r>
    </w:p>
    <w:p w:rsidR="00A3519E" w:rsidRDefault="00A3519E"/>
    <w:sectPr w:rsidR="00A3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EA"/>
    <w:rsid w:val="004B09EA"/>
    <w:rsid w:val="00A3519E"/>
    <w:rsid w:val="00C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9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35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9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35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4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2025-04-22T11:28:00Z</dcterms:created>
  <dcterms:modified xsi:type="dcterms:W3CDTF">2025-04-22T11:37:00Z</dcterms:modified>
</cp:coreProperties>
</file>