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93" w:rsidRDefault="00ED7E93" w:rsidP="00ED7E93">
      <w:pPr>
        <w:keepNext/>
        <w:jc w:val="center"/>
        <w:outlineLvl w:val="0"/>
        <w:rPr>
          <w:b/>
          <w:bCs/>
          <w:iCs/>
          <w:sz w:val="24"/>
          <w:szCs w:val="24"/>
        </w:rPr>
      </w:pPr>
      <w:r>
        <w:rPr>
          <w:b/>
          <w:bCs/>
          <w:noProof/>
          <w:sz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-300990</wp:posOffset>
            </wp:positionV>
            <wp:extent cx="668655" cy="89471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05" t="-529" r="-705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E93" w:rsidRPr="00ED7E93" w:rsidRDefault="00ED7E93" w:rsidP="00ED7E9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ЕКАТЕРИНОВСКОГО МУНИЦИПАЛЬНОГО РАЙОНА </w:t>
      </w:r>
      <w:r w:rsidRPr="00ED7E9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D7E93" w:rsidRPr="00ED7E93" w:rsidRDefault="00ED7E93" w:rsidP="00ED7E93">
      <w:pPr>
        <w:keepNext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7E93" w:rsidRPr="00ED7E93" w:rsidRDefault="00ED7E93" w:rsidP="00ED7E93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4"/>
          <w:szCs w:val="24"/>
        </w:rPr>
      </w:pPr>
    </w:p>
    <w:p w:rsidR="00ED7E93" w:rsidRPr="00ED7E93" w:rsidRDefault="00ED7E93" w:rsidP="00ED7E93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Cs w:val="28"/>
        </w:rPr>
      </w:pPr>
      <w:r w:rsidRPr="00ED7E93">
        <w:rPr>
          <w:b/>
          <w:spacing w:val="20"/>
          <w:szCs w:val="28"/>
        </w:rPr>
        <w:t>ПОСТАНОВЛЕНИЕ</w:t>
      </w:r>
    </w:p>
    <w:p w:rsidR="00ED7E93" w:rsidRPr="00136A57" w:rsidRDefault="00ED7E93" w:rsidP="00ED7E93">
      <w:pPr>
        <w:pStyle w:val="1"/>
        <w:tabs>
          <w:tab w:val="left" w:pos="0"/>
        </w:tabs>
        <w:ind w:left="2160" w:firstLine="0"/>
        <w:rPr>
          <w:sz w:val="24"/>
          <w:szCs w:val="28"/>
        </w:rPr>
      </w:pPr>
    </w:p>
    <w:p w:rsidR="00ED7E93" w:rsidRPr="009C584A" w:rsidRDefault="00ED7E93" w:rsidP="00ED7E93">
      <w:pPr>
        <w:ind w:right="-766"/>
        <w:rPr>
          <w:rFonts w:ascii="Times New Roman" w:hAnsi="Times New Roman" w:cs="Times New Roman"/>
          <w:sz w:val="24"/>
          <w:szCs w:val="24"/>
          <w:u w:val="single"/>
        </w:rPr>
      </w:pPr>
      <w:r w:rsidRPr="009C584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BE2F7C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A0C0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773C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C584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A0C0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A433F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Pr="009C584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773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2F7C">
        <w:rPr>
          <w:rFonts w:ascii="Times New Roman" w:hAnsi="Times New Roman" w:cs="Times New Roman"/>
          <w:sz w:val="24"/>
          <w:szCs w:val="24"/>
          <w:u w:val="single"/>
        </w:rPr>
        <w:t>685</w:t>
      </w:r>
      <w:r w:rsidR="003A0C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7E93" w:rsidRPr="009C584A" w:rsidRDefault="00ED7E93" w:rsidP="00ED7E93">
      <w:pPr>
        <w:ind w:right="-766"/>
        <w:rPr>
          <w:rFonts w:ascii="Times New Roman" w:hAnsi="Times New Roman" w:cs="Times New Roman"/>
          <w:sz w:val="24"/>
          <w:szCs w:val="24"/>
          <w:u w:val="single"/>
        </w:rPr>
      </w:pPr>
      <w:r w:rsidRPr="009C584A">
        <w:rPr>
          <w:rFonts w:ascii="Times New Roman" w:hAnsi="Times New Roman" w:cs="Times New Roman"/>
          <w:sz w:val="24"/>
          <w:szCs w:val="24"/>
        </w:rPr>
        <w:t xml:space="preserve"> р.п. Екатериновка</w:t>
      </w:r>
    </w:p>
    <w:p w:rsidR="00ED7E93" w:rsidRPr="00ED7E93" w:rsidRDefault="00ED7E93" w:rsidP="00ED7E93">
      <w:pPr>
        <w:tabs>
          <w:tab w:val="left" w:pos="5940"/>
        </w:tabs>
        <w:ind w:right="3698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7E93" w:rsidRPr="00BA433F" w:rsidRDefault="001F3FBF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4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назначении публичных слушаний по проект</w:t>
      </w:r>
      <w:r w:rsidR="003A0C05" w:rsidRPr="00BA4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Pr="00BA4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0C05" w:rsidRPr="00BA433F" w:rsidRDefault="00ED7E93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3F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3A0C05" w:rsidRPr="00BA433F">
        <w:rPr>
          <w:rFonts w:ascii="Times New Roman" w:hAnsi="Times New Roman" w:cs="Times New Roman"/>
          <w:b/>
          <w:sz w:val="24"/>
          <w:szCs w:val="24"/>
        </w:rPr>
        <w:t>ых</w:t>
      </w:r>
      <w:r w:rsidRPr="00BA433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3A0C05" w:rsidRPr="00BA433F">
        <w:rPr>
          <w:rFonts w:ascii="Times New Roman" w:hAnsi="Times New Roman" w:cs="Times New Roman"/>
          <w:b/>
          <w:sz w:val="24"/>
          <w:szCs w:val="24"/>
        </w:rPr>
        <w:t>ов</w:t>
      </w:r>
      <w:r w:rsidR="00BA433F" w:rsidRPr="00BA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C05" w:rsidRPr="00BA433F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="003A0C05" w:rsidRPr="00BA433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D7E93" w:rsidRPr="00BA433F" w:rsidRDefault="003A0C05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3F">
        <w:rPr>
          <w:rFonts w:ascii="Times New Roman" w:hAnsi="Times New Roman" w:cs="Times New Roman"/>
          <w:b/>
          <w:sz w:val="24"/>
          <w:szCs w:val="24"/>
        </w:rPr>
        <w:t xml:space="preserve">Новоселовского, </w:t>
      </w:r>
      <w:proofErr w:type="spellStart"/>
      <w:r w:rsidRPr="00BA433F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BA4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E93" w:rsidRPr="00BA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7E93" w:rsidRPr="00BA433F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BA433F">
        <w:rPr>
          <w:rFonts w:ascii="Times New Roman" w:hAnsi="Times New Roman" w:cs="Times New Roman"/>
          <w:b/>
          <w:sz w:val="24"/>
          <w:szCs w:val="24"/>
        </w:rPr>
        <w:t>ых</w:t>
      </w:r>
      <w:proofErr w:type="gramEnd"/>
      <w:r w:rsidR="00ED7E93" w:rsidRPr="00BA4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E93" w:rsidRPr="00BA433F" w:rsidRDefault="00ED7E93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3F">
        <w:rPr>
          <w:rFonts w:ascii="Times New Roman" w:hAnsi="Times New Roman" w:cs="Times New Roman"/>
          <w:b/>
          <w:sz w:val="24"/>
          <w:szCs w:val="24"/>
        </w:rPr>
        <w:t>образовани</w:t>
      </w:r>
      <w:r w:rsidR="003A0C05" w:rsidRPr="00BA433F">
        <w:rPr>
          <w:rFonts w:ascii="Times New Roman" w:hAnsi="Times New Roman" w:cs="Times New Roman"/>
          <w:b/>
          <w:sz w:val="24"/>
          <w:szCs w:val="24"/>
        </w:rPr>
        <w:t>й</w:t>
      </w:r>
      <w:r w:rsidRPr="00BA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33F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BA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433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BA4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E93" w:rsidRPr="00ED7E93" w:rsidRDefault="00ED7E93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BA433F">
        <w:rPr>
          <w:rFonts w:ascii="Times New Roman" w:hAnsi="Times New Roman" w:cs="Times New Roman"/>
          <w:b/>
          <w:sz w:val="24"/>
          <w:szCs w:val="24"/>
        </w:rPr>
        <w:t>района Саратовской области</w:t>
      </w:r>
      <w:r w:rsidRPr="00ED7E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956" w:rsidRPr="00ED7E93" w:rsidRDefault="00BA7956" w:rsidP="00ED7E93">
      <w:pPr>
        <w:pStyle w:val="a3"/>
        <w:spacing w:line="242" w:lineRule="auto"/>
        <w:ind w:right="2446"/>
        <w:rPr>
          <w:rFonts w:ascii="Times New Roman" w:hAnsi="Times New Roman" w:cs="Times New Roman"/>
          <w:sz w:val="24"/>
          <w:szCs w:val="24"/>
        </w:rPr>
      </w:pPr>
    </w:p>
    <w:p w:rsidR="00BA7956" w:rsidRPr="00F123D1" w:rsidRDefault="00247041" w:rsidP="00F123D1">
      <w:pPr>
        <w:pStyle w:val="aa"/>
        <w:ind w:firstLine="567"/>
        <w:jc w:val="both"/>
      </w:pPr>
      <w:r w:rsidRPr="00F123D1">
        <w:t>В соот</w:t>
      </w:r>
      <w:r w:rsidR="009577C4" w:rsidRPr="00F123D1">
        <w:t xml:space="preserve">ветствии </w:t>
      </w:r>
      <w:r w:rsidRPr="00F123D1">
        <w:t xml:space="preserve"> со статьями 9</w:t>
      </w:r>
      <w:r w:rsidR="001F3FBF" w:rsidRPr="00F123D1">
        <w:t>,</w:t>
      </w:r>
      <w:r w:rsidRPr="00F123D1">
        <w:t xml:space="preserve"> 24</w:t>
      </w:r>
      <w:r w:rsidR="001F3FBF" w:rsidRPr="00F123D1">
        <w:t>,</w:t>
      </w:r>
      <w:r w:rsidRPr="00F123D1">
        <w:t xml:space="preserve"> 25, 28 Градостроительного код</w:t>
      </w:r>
      <w:r w:rsidR="001F3FBF" w:rsidRPr="00F123D1">
        <w:t>е</w:t>
      </w:r>
      <w:r w:rsidRPr="00F123D1">
        <w:t xml:space="preserve">кса </w:t>
      </w:r>
      <w:proofErr w:type="gramStart"/>
      <w:r w:rsidR="001F3FBF" w:rsidRPr="00F123D1">
        <w:t>Российской</w:t>
      </w:r>
      <w:proofErr w:type="gramEnd"/>
      <w:r w:rsidR="001F3FBF" w:rsidRPr="00F123D1">
        <w:t xml:space="preserve"> </w:t>
      </w:r>
      <w:proofErr w:type="gramStart"/>
      <w:r w:rsidRPr="00F123D1">
        <w:t>Федерации</w:t>
      </w:r>
      <w:r w:rsidR="001F3FBF" w:rsidRPr="00F123D1">
        <w:t>,</w:t>
      </w:r>
      <w:r w:rsidRPr="00F123D1">
        <w:t xml:space="preserve"> </w:t>
      </w:r>
      <w:r w:rsidR="009577C4" w:rsidRPr="00F123D1">
        <w:t>частью</w:t>
      </w:r>
      <w:r w:rsidRPr="00F123D1">
        <w:t xml:space="preserve"> 4 </w:t>
      </w:r>
      <w:r w:rsidR="001F3FBF" w:rsidRPr="00F123D1">
        <w:t>статьи</w:t>
      </w:r>
      <w:r w:rsidRPr="00F123D1">
        <w:t xml:space="preserve"> 14 </w:t>
      </w:r>
      <w:r w:rsidR="001F3FBF" w:rsidRPr="00F123D1">
        <w:t>Фе</w:t>
      </w:r>
      <w:r w:rsidRPr="00F123D1">
        <w:t xml:space="preserve">дерального закона от 6 октября 2003 года </w:t>
      </w:r>
      <w:r w:rsidR="001F3FBF" w:rsidRPr="00F123D1">
        <w:t>№</w:t>
      </w:r>
      <w:r w:rsidRPr="00F123D1">
        <w:t xml:space="preserve"> 131 -ФЗ</w:t>
      </w:r>
      <w:r w:rsidR="001F3FBF" w:rsidRPr="00F123D1">
        <w:t xml:space="preserve"> </w:t>
      </w:r>
      <w:r w:rsidR="00F123D1" w:rsidRPr="00F123D1">
        <w:t>"</w:t>
      </w:r>
      <w:r w:rsidR="001F3FBF" w:rsidRPr="00F123D1">
        <w:t>Об</w:t>
      </w:r>
      <w:r w:rsidR="00F123D1" w:rsidRPr="00F123D1">
        <w:t xml:space="preserve"> </w:t>
      </w:r>
      <w:r w:rsidRPr="00F123D1">
        <w:t>общих принципах организации местного самоу</w:t>
      </w:r>
      <w:r w:rsidR="001F3FBF" w:rsidRPr="00F123D1">
        <w:t>п</w:t>
      </w:r>
      <w:r w:rsidRPr="00F123D1">
        <w:t>равления в Российской Федераци</w:t>
      </w:r>
      <w:r w:rsidR="00F123D1" w:rsidRPr="00F123D1">
        <w:t>и"</w:t>
      </w:r>
      <w:r w:rsidR="001F3FBF" w:rsidRPr="00F123D1">
        <w:t>,</w:t>
      </w:r>
      <w:r w:rsidRPr="00F123D1">
        <w:t xml:space="preserve"> Положением  о  </w:t>
      </w:r>
      <w:r w:rsidR="001F3FBF" w:rsidRPr="00F123D1">
        <w:t>публичных слушаниях,</w:t>
      </w:r>
      <w:r w:rsidRPr="00F123D1">
        <w:t xml:space="preserve">  общественных  </w:t>
      </w:r>
      <w:r w:rsidR="001F3FBF" w:rsidRPr="00F123D1">
        <w:t>обсуждениях</w:t>
      </w:r>
      <w:r w:rsidRPr="00F123D1">
        <w:t xml:space="preserve">  на  </w:t>
      </w:r>
      <w:r w:rsidR="003F12C8" w:rsidRPr="00F123D1">
        <w:t xml:space="preserve">территории </w:t>
      </w:r>
      <w:proofErr w:type="spellStart"/>
      <w:r w:rsidR="003F12C8" w:rsidRPr="00F123D1">
        <w:t>Екатериновского</w:t>
      </w:r>
      <w:proofErr w:type="spellEnd"/>
      <w:r w:rsidR="003F12C8" w:rsidRPr="00F123D1">
        <w:t xml:space="preserve"> муниципального </w:t>
      </w:r>
      <w:r w:rsidRPr="00F123D1">
        <w:t>района Саратовской  области</w:t>
      </w:r>
      <w:r w:rsidR="003F12C8" w:rsidRPr="00F123D1">
        <w:t xml:space="preserve">, </w:t>
      </w:r>
      <w:r w:rsidRPr="00F123D1">
        <w:t xml:space="preserve"> </w:t>
      </w:r>
      <w:r w:rsidR="003F12C8" w:rsidRPr="00F123D1">
        <w:t>утвержденны</w:t>
      </w:r>
      <w:r w:rsidR="00ED7E93">
        <w:t>х</w:t>
      </w:r>
      <w:r w:rsidRPr="00F123D1">
        <w:t xml:space="preserve"> решение</w:t>
      </w:r>
      <w:r w:rsidR="003F12C8" w:rsidRPr="00F123D1">
        <w:t>м</w:t>
      </w:r>
      <w:r w:rsidRPr="00F123D1">
        <w:t xml:space="preserve"> </w:t>
      </w:r>
      <w:proofErr w:type="spellStart"/>
      <w:r w:rsidR="00ED7E93">
        <w:t>Екатериновским</w:t>
      </w:r>
      <w:proofErr w:type="spellEnd"/>
      <w:r w:rsidR="00ED7E93">
        <w:t xml:space="preserve"> районным Собранием  </w:t>
      </w:r>
      <w:proofErr w:type="spellStart"/>
      <w:r w:rsidR="003F12C8" w:rsidRPr="00F123D1">
        <w:t>Екатериновского</w:t>
      </w:r>
      <w:proofErr w:type="spellEnd"/>
      <w:r w:rsidR="003F12C8" w:rsidRPr="00F123D1">
        <w:t xml:space="preserve"> муниципального</w:t>
      </w:r>
      <w:r w:rsidRPr="00F123D1">
        <w:t xml:space="preserve"> района </w:t>
      </w:r>
      <w:r w:rsidR="003F12C8" w:rsidRPr="00F123D1">
        <w:t xml:space="preserve">Саратовской </w:t>
      </w:r>
      <w:r w:rsidRPr="00F123D1">
        <w:t xml:space="preserve"> области</w:t>
      </w:r>
      <w:r w:rsidR="00ED7E93">
        <w:t xml:space="preserve"> </w:t>
      </w:r>
      <w:r w:rsidRPr="00F123D1">
        <w:t xml:space="preserve"> </w:t>
      </w:r>
      <w:r w:rsidR="008819FD">
        <w:t xml:space="preserve">от 08 мая 2018 года </w:t>
      </w:r>
      <w:r w:rsidR="00ED7E93" w:rsidRPr="00ED7E93">
        <w:t>№ 21-148</w:t>
      </w:r>
      <w:r w:rsidR="003F12C8" w:rsidRPr="00ED7E93">
        <w:t>,</w:t>
      </w:r>
      <w:r w:rsidR="003F12C8" w:rsidRPr="00F123D1">
        <w:t xml:space="preserve"> </w:t>
      </w:r>
      <w:r w:rsidRPr="00F123D1">
        <w:t xml:space="preserve"> </w:t>
      </w:r>
      <w:r w:rsidR="003F12C8" w:rsidRPr="00F123D1">
        <w:t>Уставом</w:t>
      </w:r>
      <w:r w:rsidRPr="00F123D1">
        <w:t xml:space="preserve"> </w:t>
      </w:r>
      <w:proofErr w:type="spellStart"/>
      <w:r w:rsidR="003F12C8" w:rsidRPr="00F123D1">
        <w:t>Екатериновс</w:t>
      </w:r>
      <w:r w:rsidRPr="00F123D1">
        <w:t>кого</w:t>
      </w:r>
      <w:proofErr w:type="spellEnd"/>
      <w:r w:rsidRPr="00F123D1">
        <w:t xml:space="preserve"> </w:t>
      </w:r>
      <w:r w:rsidR="003F12C8" w:rsidRPr="00F123D1">
        <w:t>муниципального</w:t>
      </w:r>
      <w:r w:rsidRPr="00F123D1">
        <w:t xml:space="preserve"> </w:t>
      </w:r>
      <w:r w:rsidR="00ED7E93">
        <w:t xml:space="preserve"> </w:t>
      </w:r>
      <w:r w:rsidRPr="00F123D1">
        <w:t xml:space="preserve"> района Саратовской области</w:t>
      </w:r>
      <w:proofErr w:type="gramEnd"/>
    </w:p>
    <w:p w:rsidR="00BA7956" w:rsidRPr="00F123D1" w:rsidRDefault="00247041" w:rsidP="00F123D1">
      <w:pPr>
        <w:pStyle w:val="aa"/>
        <w:ind w:firstLine="567"/>
        <w:jc w:val="both"/>
      </w:pPr>
      <w:r w:rsidRPr="00F123D1">
        <w:t>ПОСТАНОВЛЯЮ:</w:t>
      </w:r>
    </w:p>
    <w:p w:rsidR="003A0C05" w:rsidRDefault="00247041" w:rsidP="00F123D1">
      <w:pPr>
        <w:pStyle w:val="aa"/>
        <w:ind w:firstLine="567"/>
        <w:jc w:val="both"/>
      </w:pPr>
      <w:r w:rsidRPr="00F123D1">
        <w:t xml:space="preserve">1.  </w:t>
      </w:r>
      <w:r w:rsidR="009577C4" w:rsidRPr="00F123D1">
        <w:t>Назначить   публичные  слушания   по  проект</w:t>
      </w:r>
      <w:r w:rsidR="003A0C05">
        <w:t>ам</w:t>
      </w:r>
      <w:r w:rsidR="009577C4" w:rsidRPr="00F123D1">
        <w:t xml:space="preserve"> </w:t>
      </w:r>
      <w:r w:rsidR="00ED7E93">
        <w:t xml:space="preserve"> </w:t>
      </w:r>
      <w:r w:rsidR="009577C4" w:rsidRPr="00F123D1">
        <w:t>генеральн</w:t>
      </w:r>
      <w:r w:rsidR="003A0C05">
        <w:t>ых</w:t>
      </w:r>
      <w:r w:rsidR="009577C4" w:rsidRPr="00F123D1">
        <w:t xml:space="preserve"> план</w:t>
      </w:r>
      <w:r w:rsidR="003A0C05">
        <w:t>ов</w:t>
      </w:r>
      <w:r w:rsidR="00252D9D">
        <w:t xml:space="preserve">: </w:t>
      </w:r>
      <w:r w:rsidR="009577C4" w:rsidRPr="00F123D1">
        <w:t xml:space="preserve"> </w:t>
      </w:r>
      <w:r w:rsidR="00252D9D">
        <w:t xml:space="preserve"> </w:t>
      </w:r>
    </w:p>
    <w:p w:rsidR="004977C4" w:rsidRPr="004977C4" w:rsidRDefault="004977C4" w:rsidP="004977C4">
      <w:pPr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7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7E93"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="009577C4"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="003A0C05" w:rsidRPr="004977C4">
        <w:rPr>
          <w:rFonts w:ascii="Times New Roman" w:hAnsi="Times New Roman" w:cs="Times New Roman"/>
          <w:sz w:val="24"/>
          <w:szCs w:val="24"/>
        </w:rPr>
        <w:t>-</w:t>
      </w:r>
      <w:r w:rsidR="00252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9D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252D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3A0C05"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="009577C4"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="0093436F" w:rsidRPr="004977C4">
        <w:rPr>
          <w:rFonts w:ascii="Times New Roman" w:hAnsi="Times New Roman" w:cs="Times New Roman"/>
          <w:sz w:val="24"/>
          <w:szCs w:val="24"/>
        </w:rPr>
        <w:t>2</w:t>
      </w:r>
      <w:r w:rsidR="008819FD" w:rsidRPr="004977C4">
        <w:rPr>
          <w:rFonts w:ascii="Times New Roman" w:hAnsi="Times New Roman" w:cs="Times New Roman"/>
          <w:sz w:val="24"/>
          <w:szCs w:val="24"/>
        </w:rPr>
        <w:t>5</w:t>
      </w:r>
      <w:r w:rsidR="009577C4" w:rsidRPr="004977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577C4" w:rsidRPr="004977C4">
        <w:rPr>
          <w:rFonts w:ascii="Times New Roman" w:hAnsi="Times New Roman" w:cs="Times New Roman"/>
          <w:sz w:val="24"/>
          <w:szCs w:val="24"/>
        </w:rPr>
        <w:t>.202</w:t>
      </w:r>
      <w:r w:rsidR="008819FD" w:rsidRPr="004977C4">
        <w:rPr>
          <w:rFonts w:ascii="Times New Roman" w:hAnsi="Times New Roman" w:cs="Times New Roman"/>
          <w:sz w:val="24"/>
          <w:szCs w:val="24"/>
        </w:rPr>
        <w:t>4</w:t>
      </w:r>
      <w:r w:rsidR="009577C4" w:rsidRPr="004977C4">
        <w:rPr>
          <w:rFonts w:ascii="Times New Roman" w:hAnsi="Times New Roman" w:cs="Times New Roman"/>
          <w:sz w:val="24"/>
          <w:szCs w:val="24"/>
        </w:rPr>
        <w:t xml:space="preserve"> г. в 1</w:t>
      </w:r>
      <w:r w:rsidR="008819FD" w:rsidRPr="004977C4">
        <w:rPr>
          <w:rFonts w:ascii="Times New Roman" w:hAnsi="Times New Roman" w:cs="Times New Roman"/>
          <w:sz w:val="24"/>
          <w:szCs w:val="24"/>
        </w:rPr>
        <w:t>0</w:t>
      </w:r>
      <w:r w:rsidR="009577C4" w:rsidRPr="004977C4">
        <w:rPr>
          <w:rFonts w:ascii="Times New Roman" w:hAnsi="Times New Roman" w:cs="Times New Roman"/>
          <w:sz w:val="24"/>
          <w:szCs w:val="24"/>
        </w:rPr>
        <w:t xml:space="preserve">.00 часов. </w:t>
      </w:r>
      <w:r w:rsidR="0093436F"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="009577C4" w:rsidRPr="004977C4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Место    проведения:    Саратовская    область,   </w:t>
      </w:r>
      <w:proofErr w:type="spellStart"/>
      <w:r w:rsidRPr="004977C4">
        <w:rPr>
          <w:rFonts w:ascii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    район,    с. </w:t>
      </w:r>
      <w:proofErr w:type="spellStart"/>
      <w:r w:rsidRPr="004977C4">
        <w:rPr>
          <w:rFonts w:ascii="Times New Roman" w:hAnsi="Times New Roman" w:cs="Times New Roman"/>
          <w:color w:val="000000"/>
          <w:sz w:val="24"/>
          <w:szCs w:val="24"/>
        </w:rPr>
        <w:t>Галахово</w:t>
      </w:r>
      <w:proofErr w:type="spellEnd"/>
      <w:r w:rsidRPr="004977C4">
        <w:rPr>
          <w:rFonts w:ascii="Times New Roman" w:hAnsi="Times New Roman" w:cs="Times New Roman"/>
          <w:color w:val="000000"/>
          <w:sz w:val="24"/>
          <w:szCs w:val="24"/>
        </w:rPr>
        <w:t>, ул. Петра Орешина, д.40 (здание администрации);</w:t>
      </w:r>
    </w:p>
    <w:p w:rsidR="004977C4" w:rsidRPr="004977C4" w:rsidRDefault="004977C4" w:rsidP="004977C4">
      <w:pPr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7C4">
        <w:t xml:space="preserve"> </w:t>
      </w:r>
      <w:r>
        <w:t xml:space="preserve">  </w:t>
      </w:r>
      <w:r w:rsidRPr="004977C4">
        <w:t xml:space="preserve"> </w:t>
      </w:r>
      <w:r w:rsidR="003A0C05" w:rsidRPr="004977C4">
        <w:rPr>
          <w:rFonts w:ascii="Times New Roman" w:hAnsi="Times New Roman" w:cs="Times New Roman"/>
          <w:sz w:val="24"/>
          <w:szCs w:val="24"/>
        </w:rPr>
        <w:t>-</w:t>
      </w:r>
      <w:r w:rsidR="00252D9D">
        <w:rPr>
          <w:rFonts w:ascii="Times New Roman" w:hAnsi="Times New Roman" w:cs="Times New Roman"/>
          <w:sz w:val="24"/>
          <w:szCs w:val="24"/>
        </w:rPr>
        <w:t xml:space="preserve"> Новоселовского муниципального образования на </w:t>
      </w:r>
      <w:r w:rsidR="003A0C05"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Pr="004977C4">
        <w:rPr>
          <w:rFonts w:ascii="Times New Roman" w:hAnsi="Times New Roman" w:cs="Times New Roman"/>
          <w:sz w:val="24"/>
          <w:szCs w:val="24"/>
        </w:rPr>
        <w:t>25.1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77C4">
        <w:rPr>
          <w:rFonts w:ascii="Times New Roman" w:hAnsi="Times New Roman" w:cs="Times New Roman"/>
          <w:sz w:val="24"/>
          <w:szCs w:val="24"/>
        </w:rPr>
        <w:t xml:space="preserve">.2024 г. в 11.00 часов.  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проведения: </w:t>
      </w:r>
      <w:r w:rsidRPr="004977C4">
        <w:rPr>
          <w:rFonts w:ascii="Times New Roman" w:hAnsi="Times New Roman" w:cs="Times New Roman"/>
          <w:sz w:val="24"/>
          <w:szCs w:val="24"/>
        </w:rPr>
        <w:t xml:space="preserve">Саратовская область,   </w:t>
      </w:r>
      <w:proofErr w:type="spellStart"/>
      <w:r w:rsidRPr="004977C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4977C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4977C4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Pr="004977C4">
        <w:rPr>
          <w:rFonts w:ascii="Times New Roman" w:hAnsi="Times New Roman" w:cs="Times New Roman"/>
          <w:sz w:val="24"/>
          <w:szCs w:val="24"/>
        </w:rPr>
        <w:t xml:space="preserve">, ул. Центральная, д. </w:t>
      </w:r>
      <w:proofErr w:type="gramStart"/>
      <w:r w:rsidRPr="004977C4">
        <w:rPr>
          <w:rFonts w:ascii="Times New Roman" w:hAnsi="Times New Roman" w:cs="Times New Roman"/>
          <w:sz w:val="24"/>
          <w:szCs w:val="24"/>
        </w:rPr>
        <w:t>57</w:t>
      </w:r>
      <w:proofErr w:type="gramEnd"/>
      <w:r w:rsidRPr="004977C4">
        <w:rPr>
          <w:rFonts w:ascii="Times New Roman" w:hAnsi="Times New Roman" w:cs="Times New Roman"/>
          <w:sz w:val="24"/>
          <w:szCs w:val="24"/>
        </w:rPr>
        <w:t xml:space="preserve"> а в здании сельского дома культуры;</w:t>
      </w:r>
    </w:p>
    <w:p w:rsidR="003A0C05" w:rsidRPr="004977C4" w:rsidRDefault="004977C4" w:rsidP="004977C4">
      <w:pPr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3A0C05" w:rsidRPr="004977C4">
        <w:rPr>
          <w:rFonts w:ascii="Times New Roman" w:hAnsi="Times New Roman" w:cs="Times New Roman"/>
          <w:sz w:val="24"/>
          <w:szCs w:val="24"/>
        </w:rPr>
        <w:t xml:space="preserve">- </w:t>
      </w:r>
      <w:r w:rsidRPr="00497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9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252D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Pr="004977C4">
        <w:rPr>
          <w:rFonts w:ascii="Times New Roman" w:hAnsi="Times New Roman" w:cs="Times New Roman"/>
          <w:sz w:val="24"/>
          <w:szCs w:val="24"/>
        </w:rPr>
        <w:t>25.1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77C4">
        <w:rPr>
          <w:rFonts w:ascii="Times New Roman" w:hAnsi="Times New Roman" w:cs="Times New Roman"/>
          <w:sz w:val="24"/>
          <w:szCs w:val="24"/>
        </w:rPr>
        <w:t>.2024 г. в  12.</w:t>
      </w:r>
      <w:r w:rsidR="00A76181">
        <w:rPr>
          <w:rFonts w:ascii="Times New Roman" w:hAnsi="Times New Roman" w:cs="Times New Roman"/>
          <w:sz w:val="24"/>
          <w:szCs w:val="24"/>
        </w:rPr>
        <w:t>30</w:t>
      </w:r>
      <w:r w:rsidRPr="004977C4">
        <w:rPr>
          <w:rFonts w:ascii="Times New Roman" w:hAnsi="Times New Roman" w:cs="Times New Roman"/>
          <w:sz w:val="24"/>
          <w:szCs w:val="24"/>
        </w:rPr>
        <w:t xml:space="preserve"> часов.  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Место  проведения:   Саратовская   область,   </w:t>
      </w:r>
      <w:proofErr w:type="spellStart"/>
      <w:r w:rsidRPr="004977C4">
        <w:rPr>
          <w:rFonts w:ascii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gramStart"/>
      <w:r w:rsidRPr="004977C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77C4">
        <w:rPr>
          <w:rFonts w:ascii="Times New Roman" w:hAnsi="Times New Roman" w:cs="Times New Roman"/>
          <w:color w:val="000000"/>
          <w:sz w:val="24"/>
          <w:szCs w:val="24"/>
        </w:rPr>
        <w:t>. Сластуха,</w:t>
      </w:r>
      <w:r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>ул. Молодежная, д.4 (здание СДК).</w:t>
      </w:r>
    </w:p>
    <w:p w:rsidR="009577C4" w:rsidRPr="00F123D1" w:rsidRDefault="009577C4" w:rsidP="00F123D1">
      <w:pPr>
        <w:pStyle w:val="aa"/>
        <w:ind w:firstLine="567"/>
        <w:jc w:val="both"/>
      </w:pPr>
      <w:r w:rsidRPr="00F123D1">
        <w:t>2. Комиссии по землепользованию и застройке Екатериновского муниципального ра</w:t>
      </w:r>
      <w:r w:rsidR="00ED7E93">
        <w:t xml:space="preserve">йона        Саратовской      </w:t>
      </w:r>
      <w:r w:rsidRPr="00F123D1">
        <w:t>области</w:t>
      </w:r>
      <w:r w:rsidRPr="00F123D1">
        <w:tab/>
        <w:t>(организатору публичных слушаний):</w:t>
      </w:r>
    </w:p>
    <w:p w:rsidR="00E57C30" w:rsidRPr="00F123D1" w:rsidRDefault="009577C4" w:rsidP="00F123D1">
      <w:pPr>
        <w:pStyle w:val="aa"/>
        <w:ind w:firstLine="567"/>
        <w:jc w:val="both"/>
      </w:pPr>
      <w:r w:rsidRPr="00F123D1">
        <w:t>2.1.</w:t>
      </w:r>
      <w:r w:rsidR="00E57C30" w:rsidRPr="00F123D1">
        <w:t xml:space="preserve"> </w:t>
      </w:r>
      <w:r w:rsidR="00204C93">
        <w:t>О</w:t>
      </w:r>
      <w:r w:rsidRPr="00F123D1">
        <w:t xml:space="preserve">беспечить оповещение о начале публичных слушаний путем размещения </w:t>
      </w:r>
      <w:r w:rsidR="00E61B7C">
        <w:t xml:space="preserve">приложения №1 к </w:t>
      </w:r>
      <w:r w:rsidRPr="00F123D1">
        <w:t>настояще</w:t>
      </w:r>
      <w:r w:rsidR="00E61B7C">
        <w:t>му</w:t>
      </w:r>
      <w:r w:rsidRPr="00F123D1">
        <w:t xml:space="preserve"> постановлени</w:t>
      </w:r>
      <w:r w:rsidR="00E61B7C">
        <w:t>ю</w:t>
      </w:r>
      <w:r w:rsidRPr="00F123D1">
        <w:t xml:space="preserve"> на информационных </w:t>
      </w:r>
      <w:proofErr w:type="gramStart"/>
      <w:r w:rsidRPr="00F123D1">
        <w:t>стендах</w:t>
      </w:r>
      <w:proofErr w:type="gramEnd"/>
      <w:r w:rsidR="00ED7E93">
        <w:t xml:space="preserve"> </w:t>
      </w:r>
      <w:r w:rsidRPr="00F123D1">
        <w:t xml:space="preserve"> оборудованных около здани</w:t>
      </w:r>
      <w:r w:rsidR="00252D9D">
        <w:t>й</w:t>
      </w:r>
      <w:r w:rsidRPr="00F123D1">
        <w:t xml:space="preserve"> </w:t>
      </w:r>
      <w:r w:rsidR="00ED7E93">
        <w:t xml:space="preserve">  администраци</w:t>
      </w:r>
      <w:r w:rsidR="00252D9D">
        <w:t>й</w:t>
      </w:r>
      <w:r w:rsidR="00ED7E93">
        <w:t xml:space="preserve"> </w:t>
      </w:r>
      <w:proofErr w:type="spellStart"/>
      <w:r w:rsidR="00252D9D">
        <w:t>Галаховского</w:t>
      </w:r>
      <w:proofErr w:type="spellEnd"/>
      <w:r w:rsidR="00252D9D">
        <w:t xml:space="preserve">, Новоселовского, </w:t>
      </w:r>
      <w:proofErr w:type="spellStart"/>
      <w:r w:rsidR="00252D9D">
        <w:t>Сластухинского</w:t>
      </w:r>
      <w:proofErr w:type="spellEnd"/>
      <w:r w:rsidR="00ED7E93">
        <w:t xml:space="preserve"> муниципальн</w:t>
      </w:r>
      <w:r w:rsidR="00252D9D">
        <w:t>ых</w:t>
      </w:r>
      <w:r w:rsidR="00ED7E93">
        <w:t xml:space="preserve"> образовани</w:t>
      </w:r>
      <w:r w:rsidR="00252D9D">
        <w:t>й</w:t>
      </w:r>
      <w:r w:rsidR="00362672">
        <w:t>,</w:t>
      </w:r>
      <w:r w:rsidRPr="00F123D1">
        <w:t xml:space="preserve"> в местах массового скопл</w:t>
      </w:r>
      <w:r w:rsidR="00E57C30" w:rsidRPr="00F123D1">
        <w:t>е</w:t>
      </w:r>
      <w:r w:rsidRPr="00F123D1">
        <w:t>ния граждан и в иных местах, расположен</w:t>
      </w:r>
      <w:r w:rsidR="00E57C30" w:rsidRPr="00F123D1">
        <w:t>н</w:t>
      </w:r>
      <w:r w:rsidRPr="00F123D1">
        <w:t xml:space="preserve">ых на </w:t>
      </w:r>
      <w:r w:rsidR="00E57C30" w:rsidRPr="00F123D1">
        <w:t>территори</w:t>
      </w:r>
      <w:r w:rsidR="00252D9D">
        <w:t>и</w:t>
      </w:r>
      <w:r w:rsidR="00E57C30" w:rsidRPr="00F123D1">
        <w:t>,</w:t>
      </w:r>
      <w:r w:rsidRPr="00F123D1">
        <w:t xml:space="preserve"> в </w:t>
      </w:r>
      <w:r w:rsidR="00E57C30" w:rsidRPr="00F123D1">
        <w:t>отн</w:t>
      </w:r>
      <w:r w:rsidRPr="00F123D1">
        <w:t>ош</w:t>
      </w:r>
      <w:r w:rsidR="00E57C30" w:rsidRPr="00F123D1">
        <w:t>е</w:t>
      </w:r>
      <w:r w:rsidRPr="00F123D1">
        <w:t xml:space="preserve">нии которой </w:t>
      </w:r>
      <w:r w:rsidR="00E57C30" w:rsidRPr="00F123D1">
        <w:t>подг</w:t>
      </w:r>
      <w:r w:rsidRPr="00F123D1">
        <w:t xml:space="preserve">отовлен </w:t>
      </w:r>
      <w:r w:rsidR="00E57C30" w:rsidRPr="00F123D1">
        <w:t>соответствующий проект;</w:t>
      </w:r>
    </w:p>
    <w:p w:rsidR="0037313C" w:rsidRPr="00F123D1" w:rsidRDefault="00E57C30" w:rsidP="00F123D1">
      <w:pPr>
        <w:pStyle w:val="aa"/>
        <w:ind w:firstLine="567"/>
        <w:jc w:val="both"/>
      </w:pPr>
      <w:r w:rsidRPr="00F123D1">
        <w:t xml:space="preserve">2.2. </w:t>
      </w:r>
      <w:r w:rsidR="00204C93">
        <w:t>Р</w:t>
      </w:r>
      <w:r w:rsidR="009577C4" w:rsidRPr="00F123D1">
        <w:t>азместить проект</w:t>
      </w:r>
      <w:r w:rsidR="00252D9D">
        <w:t>ы</w:t>
      </w:r>
      <w:r w:rsidR="0037313C" w:rsidRPr="00F123D1">
        <w:t>,</w:t>
      </w:r>
      <w:r w:rsidR="009577C4" w:rsidRPr="00F123D1">
        <w:t xml:space="preserve"> подлежащи</w:t>
      </w:r>
      <w:r w:rsidR="00252D9D">
        <w:t>е</w:t>
      </w:r>
      <w:r w:rsidR="009577C4" w:rsidRPr="00F123D1">
        <w:t xml:space="preserve"> </w:t>
      </w:r>
      <w:proofErr w:type="spellStart"/>
      <w:proofErr w:type="gramStart"/>
      <w:r w:rsidR="009577C4" w:rsidRPr="00F123D1">
        <w:t>pacc</w:t>
      </w:r>
      <w:proofErr w:type="gramEnd"/>
      <w:r w:rsidR="009577C4" w:rsidRPr="00F123D1">
        <w:t>мотрению</w:t>
      </w:r>
      <w:proofErr w:type="spellEnd"/>
      <w:r w:rsidR="009577C4" w:rsidRPr="00F123D1">
        <w:t xml:space="preserve"> на </w:t>
      </w:r>
      <w:r w:rsidR="0037313C" w:rsidRPr="00F123D1">
        <w:t>публичных</w:t>
      </w:r>
      <w:r w:rsidR="009577C4" w:rsidRPr="00F123D1">
        <w:t xml:space="preserve"> слушания</w:t>
      </w:r>
      <w:r w:rsidR="0037313C" w:rsidRPr="00F123D1">
        <w:t>, и и</w:t>
      </w:r>
      <w:r w:rsidR="009577C4" w:rsidRPr="00F123D1">
        <w:t>нфор</w:t>
      </w:r>
      <w:r w:rsidR="0037313C" w:rsidRPr="00F123D1">
        <w:t>м</w:t>
      </w:r>
      <w:r w:rsidR="009577C4" w:rsidRPr="00F123D1">
        <w:t xml:space="preserve">ационные материалы к </w:t>
      </w:r>
      <w:r w:rsidR="0037313C" w:rsidRPr="00F123D1">
        <w:t>н</w:t>
      </w:r>
      <w:r w:rsidR="00252D9D">
        <w:t>им</w:t>
      </w:r>
      <w:r w:rsidR="009577C4" w:rsidRPr="00F123D1">
        <w:t xml:space="preserve"> </w:t>
      </w:r>
      <w:r w:rsidR="00446CB8">
        <w:t>н</w:t>
      </w:r>
      <w:r w:rsidR="009577C4" w:rsidRPr="00F123D1">
        <w:t>а официальном сайте админис</w:t>
      </w:r>
      <w:r w:rsidR="0037313C" w:rsidRPr="00F123D1">
        <w:t>тр</w:t>
      </w:r>
      <w:r w:rsidR="009577C4" w:rsidRPr="00F123D1">
        <w:t xml:space="preserve">ации </w:t>
      </w:r>
      <w:proofErr w:type="spellStart"/>
      <w:r w:rsidR="009577C4" w:rsidRPr="00F123D1">
        <w:t>Екатериновского</w:t>
      </w:r>
      <w:proofErr w:type="spellEnd"/>
      <w:r w:rsidR="009577C4" w:rsidRPr="00F123D1">
        <w:t xml:space="preserve"> муниципа</w:t>
      </w:r>
      <w:r w:rsidR="0037313C" w:rsidRPr="00F123D1">
        <w:t>л</w:t>
      </w:r>
      <w:r w:rsidR="009577C4" w:rsidRPr="00F123D1">
        <w:t xml:space="preserve">ьного района в сети Интернет в течение </w:t>
      </w:r>
      <w:r w:rsidR="0037313C" w:rsidRPr="00F123D1">
        <w:t>семи</w:t>
      </w:r>
      <w:r w:rsidR="009577C4" w:rsidRPr="00F123D1">
        <w:t xml:space="preserve"> </w:t>
      </w:r>
      <w:r w:rsidR="0037313C" w:rsidRPr="00F123D1">
        <w:t>рабочих</w:t>
      </w:r>
      <w:r w:rsidR="009577C4" w:rsidRPr="00F123D1">
        <w:t xml:space="preserve"> дней   со    дня    официального     </w:t>
      </w:r>
      <w:r w:rsidR="0037313C" w:rsidRPr="00F123D1">
        <w:t xml:space="preserve">опубликования настоящего </w:t>
      </w:r>
      <w:r w:rsidR="009577C4" w:rsidRPr="00F123D1">
        <w:t xml:space="preserve"> постановления</w:t>
      </w:r>
      <w:r w:rsidR="0037313C" w:rsidRPr="00F123D1">
        <w:t>;</w:t>
      </w:r>
    </w:p>
    <w:p w:rsidR="00F123D1" w:rsidRPr="00F123D1" w:rsidRDefault="0037313C" w:rsidP="00F123D1">
      <w:pPr>
        <w:pStyle w:val="aa"/>
        <w:ind w:firstLine="567"/>
        <w:jc w:val="both"/>
      </w:pPr>
      <w:r w:rsidRPr="00F123D1">
        <w:t>2.3.</w:t>
      </w:r>
      <w:r w:rsidR="00204C93">
        <w:t>О</w:t>
      </w:r>
      <w:r w:rsidR="009577C4" w:rsidRPr="00F123D1">
        <w:t xml:space="preserve">рганизовать    проведение    </w:t>
      </w:r>
      <w:r w:rsidRPr="00F123D1">
        <w:t>экспозиции</w:t>
      </w:r>
      <w:r w:rsidR="009577C4" w:rsidRPr="00F123D1">
        <w:t xml:space="preserve">  проект</w:t>
      </w:r>
      <w:r w:rsidR="00252D9D">
        <w:t>ов</w:t>
      </w:r>
      <w:r w:rsidR="009577C4" w:rsidRPr="00F123D1">
        <w:t xml:space="preserve">   со   дня   </w:t>
      </w:r>
      <w:r w:rsidR="00252D9D">
        <w:t>их</w:t>
      </w:r>
      <w:r w:rsidR="009577C4" w:rsidRPr="00F123D1">
        <w:t xml:space="preserve">  размещ</w:t>
      </w:r>
      <w:r w:rsidRPr="00F123D1">
        <w:t>е</w:t>
      </w:r>
      <w:r w:rsidR="009577C4" w:rsidRPr="00F123D1">
        <w:t>ни</w:t>
      </w:r>
      <w:r w:rsidR="00252D9D">
        <w:t>й</w:t>
      </w:r>
      <w:r w:rsidR="009577C4" w:rsidRPr="00F123D1">
        <w:t xml:space="preserve"> на офици</w:t>
      </w:r>
      <w:r w:rsidRPr="00F123D1">
        <w:t>ал</w:t>
      </w:r>
      <w:r w:rsidR="009577C4" w:rsidRPr="00F123D1">
        <w:t xml:space="preserve">ьном сайте администрации </w:t>
      </w:r>
      <w:r w:rsidRPr="00F123D1">
        <w:t>Екатериновс</w:t>
      </w:r>
      <w:r w:rsidR="009577C4" w:rsidRPr="00F123D1">
        <w:t xml:space="preserve">кого </w:t>
      </w:r>
      <w:r w:rsidRPr="00F123D1">
        <w:t>му</w:t>
      </w:r>
      <w:r w:rsidR="009577C4" w:rsidRPr="00F123D1">
        <w:t xml:space="preserve">ниципального </w:t>
      </w:r>
      <w:r w:rsidR="009577C4" w:rsidRPr="0093436F">
        <w:t xml:space="preserve">района   </w:t>
      </w:r>
      <w:r w:rsidR="009577C4" w:rsidRPr="004977C4">
        <w:t xml:space="preserve">до </w:t>
      </w:r>
      <w:r w:rsidR="0093436F" w:rsidRPr="004977C4">
        <w:t>2</w:t>
      </w:r>
      <w:r w:rsidR="004977C4" w:rsidRPr="004977C4">
        <w:t>2</w:t>
      </w:r>
      <w:r w:rsidR="009577C4" w:rsidRPr="004977C4">
        <w:t>.</w:t>
      </w:r>
      <w:r w:rsidR="0093436F" w:rsidRPr="004977C4">
        <w:t>1</w:t>
      </w:r>
      <w:r w:rsidR="004977C4">
        <w:t>1</w:t>
      </w:r>
      <w:r w:rsidRPr="004977C4">
        <w:t>.202</w:t>
      </w:r>
      <w:r w:rsidR="004977C4">
        <w:t xml:space="preserve">4 </w:t>
      </w:r>
      <w:r w:rsidR="009577C4" w:rsidRPr="00F123D1">
        <w:t xml:space="preserve">года в фойе здания администрации </w:t>
      </w:r>
      <w:r w:rsidRPr="00F123D1">
        <w:t>Екатериновс</w:t>
      </w:r>
      <w:r w:rsidR="009577C4" w:rsidRPr="00F123D1">
        <w:t xml:space="preserve">кого </w:t>
      </w:r>
      <w:r w:rsidRPr="00F123D1">
        <w:t>муници</w:t>
      </w:r>
      <w:r w:rsidR="009577C4" w:rsidRPr="00F123D1">
        <w:t xml:space="preserve">пального района </w:t>
      </w:r>
      <w:r w:rsidRPr="00F123D1">
        <w:t xml:space="preserve">Саратовской </w:t>
      </w:r>
      <w:r w:rsidR="009577C4" w:rsidRPr="00F123D1">
        <w:t xml:space="preserve"> </w:t>
      </w:r>
      <w:r w:rsidR="009577C4" w:rsidRPr="0093436F">
        <w:t xml:space="preserve">области по адресу: Саратовская область,  </w:t>
      </w:r>
      <w:proofErr w:type="spellStart"/>
      <w:r w:rsidR="009577C4" w:rsidRPr="0093436F">
        <w:t>Екатериновский</w:t>
      </w:r>
      <w:proofErr w:type="spellEnd"/>
      <w:r w:rsidR="009577C4" w:rsidRPr="0093436F">
        <w:t xml:space="preserve"> район</w:t>
      </w:r>
      <w:r w:rsidRPr="0093436F">
        <w:t xml:space="preserve">, </w:t>
      </w:r>
      <w:r w:rsidR="009577C4" w:rsidRPr="0093436F">
        <w:t xml:space="preserve"> р.п. Ек</w:t>
      </w:r>
      <w:r w:rsidRPr="0093436F">
        <w:t>атериновка</w:t>
      </w:r>
      <w:r w:rsidR="009577C4" w:rsidRPr="0093436F">
        <w:t xml:space="preserve">, </w:t>
      </w:r>
      <w:r w:rsidRPr="0093436F">
        <w:t>у</w:t>
      </w:r>
      <w:r w:rsidR="009577C4" w:rsidRPr="0093436F">
        <w:t xml:space="preserve">л. </w:t>
      </w:r>
      <w:r w:rsidRPr="0093436F">
        <w:t>5</w:t>
      </w:r>
      <w:r w:rsidR="009577C4" w:rsidRPr="0093436F">
        <w:t>0 лет Октября</w:t>
      </w:r>
      <w:proofErr w:type="gramStart"/>
      <w:r w:rsidR="009577C4" w:rsidRPr="0093436F">
        <w:t>.</w:t>
      </w:r>
      <w:proofErr w:type="gramEnd"/>
      <w:r w:rsidR="009577C4" w:rsidRPr="0093436F">
        <w:t xml:space="preserve"> </w:t>
      </w:r>
      <w:proofErr w:type="gramStart"/>
      <w:r w:rsidR="009577C4" w:rsidRPr="0093436F">
        <w:t>д</w:t>
      </w:r>
      <w:proofErr w:type="gramEnd"/>
      <w:r w:rsidR="009577C4" w:rsidRPr="0093436F">
        <w:t>. 90.</w:t>
      </w:r>
    </w:p>
    <w:p w:rsidR="00F123D1" w:rsidRPr="00F123D1" w:rsidRDefault="00F123D1" w:rsidP="00F123D1">
      <w:pPr>
        <w:pStyle w:val="aa"/>
        <w:ind w:firstLine="567"/>
        <w:jc w:val="both"/>
      </w:pPr>
      <w:r w:rsidRPr="00F123D1">
        <w:lastRenderedPageBreak/>
        <w:t xml:space="preserve">3. </w:t>
      </w:r>
      <w:r w:rsidR="009577C4" w:rsidRPr="00F123D1">
        <w:t>В период размещения проект</w:t>
      </w:r>
      <w:r w:rsidR="00252D9D">
        <w:t>ов</w:t>
      </w:r>
      <w:r w:rsidR="009577C4" w:rsidRPr="00F123D1">
        <w:t xml:space="preserve"> и информационных материалов к </w:t>
      </w:r>
      <w:r w:rsidR="00252D9D">
        <w:t>ним</w:t>
      </w:r>
      <w:r w:rsidR="001C257B" w:rsidRPr="00F123D1">
        <w:t xml:space="preserve"> </w:t>
      </w:r>
      <w:r w:rsidR="009577C4" w:rsidRPr="00F123D1">
        <w:t xml:space="preserve"> на </w:t>
      </w:r>
      <w:r w:rsidR="001C257B" w:rsidRPr="00F123D1">
        <w:t>официальном</w:t>
      </w:r>
      <w:r w:rsidR="009577C4" w:rsidRPr="00F123D1">
        <w:t xml:space="preserve"> сайте администрации </w:t>
      </w:r>
      <w:r w:rsidR="001C257B" w:rsidRPr="00F123D1">
        <w:t>Екатериновского муниципального района</w:t>
      </w:r>
      <w:r w:rsidR="009577C4" w:rsidRPr="00F123D1">
        <w:t xml:space="preserve"> и </w:t>
      </w:r>
      <w:r w:rsidR="001C257B" w:rsidRPr="00F123D1">
        <w:t>проведения</w:t>
      </w:r>
      <w:r w:rsidR="009577C4" w:rsidRPr="00F123D1">
        <w:t xml:space="preserve"> экспозиции</w:t>
      </w:r>
      <w:r w:rsidR="001C257B" w:rsidRPr="00F123D1">
        <w:t>,</w:t>
      </w:r>
      <w:r w:rsidR="009577C4" w:rsidRPr="00F123D1">
        <w:t xml:space="preserve"> </w:t>
      </w:r>
      <w:r w:rsidR="001C257B" w:rsidRPr="00F123D1">
        <w:t>предусмотренной</w:t>
      </w:r>
      <w:r w:rsidR="009577C4" w:rsidRPr="00F123D1">
        <w:t xml:space="preserve"> подпунктом </w:t>
      </w:r>
      <w:r w:rsidR="001C257B" w:rsidRPr="00F123D1">
        <w:t>2</w:t>
      </w:r>
      <w:r w:rsidR="009577C4" w:rsidRPr="00F123D1">
        <w:t xml:space="preserve">.3 пункта </w:t>
      </w:r>
      <w:r w:rsidR="001C257B" w:rsidRPr="00F123D1">
        <w:t>2</w:t>
      </w:r>
      <w:r w:rsidR="009577C4" w:rsidRPr="00F123D1">
        <w:t xml:space="preserve"> настоящего </w:t>
      </w:r>
      <w:r w:rsidR="001C257B" w:rsidRPr="00F123D1">
        <w:t xml:space="preserve">постановления, </w:t>
      </w:r>
      <w:r w:rsidR="009577C4" w:rsidRPr="00F123D1">
        <w:t xml:space="preserve">участники публичных </w:t>
      </w:r>
      <w:r w:rsidR="001C257B" w:rsidRPr="00F123D1">
        <w:t xml:space="preserve">слушаний, прошедшие идентификацию в порядке, </w:t>
      </w:r>
      <w:r w:rsidR="009577C4" w:rsidRPr="00F123D1">
        <w:t xml:space="preserve"> </w:t>
      </w:r>
      <w:r w:rsidR="001C257B" w:rsidRPr="00F123D1">
        <w:t xml:space="preserve">установленном </w:t>
      </w:r>
      <w:r w:rsidR="009577C4" w:rsidRPr="00F123D1">
        <w:t xml:space="preserve"> статьей 5.1 Градостроительного кодекса РФ</w:t>
      </w:r>
      <w:r w:rsidRPr="00F123D1">
        <w:t xml:space="preserve">, </w:t>
      </w:r>
      <w:r w:rsidR="009577C4" w:rsidRPr="00F123D1">
        <w:t>вправе вносить предложения и замечания</w:t>
      </w:r>
      <w:r w:rsidRPr="00F123D1">
        <w:t xml:space="preserve">, </w:t>
      </w:r>
      <w:r w:rsidR="009577C4" w:rsidRPr="00F123D1">
        <w:t xml:space="preserve"> касающие</w:t>
      </w:r>
      <w:r w:rsidR="00446CB8">
        <w:t xml:space="preserve">ся </w:t>
      </w:r>
      <w:r w:rsidR="009577C4" w:rsidRPr="00F123D1">
        <w:t>проект</w:t>
      </w:r>
      <w:r w:rsidR="00252D9D">
        <w:t>ов</w:t>
      </w:r>
      <w:r w:rsidRPr="00F123D1">
        <w:t xml:space="preserve"> в следующей  </w:t>
      </w:r>
      <w:r w:rsidR="009577C4" w:rsidRPr="00F123D1">
        <w:t>форме:</w:t>
      </w:r>
    </w:p>
    <w:p w:rsidR="009577C4" w:rsidRPr="00F123D1" w:rsidRDefault="00F123D1" w:rsidP="00F123D1">
      <w:pPr>
        <w:pStyle w:val="aa"/>
        <w:ind w:firstLine="567"/>
        <w:jc w:val="both"/>
      </w:pPr>
      <w:r w:rsidRPr="00F123D1">
        <w:t>-</w:t>
      </w:r>
      <w:r w:rsidR="009577C4" w:rsidRPr="00F123D1">
        <w:t>путем подачи в пись</w:t>
      </w:r>
      <w:r w:rsidRPr="00F123D1">
        <w:t>м</w:t>
      </w:r>
      <w:r w:rsidR="009577C4" w:rsidRPr="00F123D1">
        <w:t xml:space="preserve">енной форме </w:t>
      </w:r>
      <w:r w:rsidRPr="00F123D1">
        <w:t xml:space="preserve">организатору </w:t>
      </w:r>
      <w:r w:rsidR="009577C4" w:rsidRPr="00F123D1">
        <w:t xml:space="preserve"> публичных слушаний в рабочие </w:t>
      </w:r>
      <w:r w:rsidRPr="00F123D1">
        <w:t>дни</w:t>
      </w:r>
      <w:r w:rsidR="009577C4" w:rsidRPr="00F123D1">
        <w:t xml:space="preserve"> </w:t>
      </w:r>
      <w:r w:rsidRPr="00F123D1">
        <w:t>с</w:t>
      </w:r>
      <w:r w:rsidR="009577C4" w:rsidRPr="00F123D1">
        <w:t xml:space="preserve"> </w:t>
      </w:r>
      <w:r w:rsidR="000E70B5">
        <w:t>08</w:t>
      </w:r>
      <w:r w:rsidR="009577C4" w:rsidRPr="00F123D1">
        <w:t>.00 до 17.00 часо</w:t>
      </w:r>
      <w:r w:rsidRPr="00F123D1">
        <w:t>в</w:t>
      </w:r>
      <w:r w:rsidR="009577C4" w:rsidRPr="00F123D1">
        <w:t xml:space="preserve"> </w:t>
      </w:r>
      <w:proofErr w:type="gramStart"/>
      <w:r w:rsidR="009577C4" w:rsidRPr="00F123D1">
        <w:t xml:space="preserve">( </w:t>
      </w:r>
      <w:proofErr w:type="gramEnd"/>
      <w:r w:rsidR="009577C4" w:rsidRPr="00F123D1">
        <w:t>с пер</w:t>
      </w:r>
      <w:r w:rsidRPr="00F123D1">
        <w:t>е</w:t>
      </w:r>
      <w:r w:rsidR="009577C4" w:rsidRPr="00F123D1">
        <w:t xml:space="preserve">рывом на </w:t>
      </w:r>
      <w:r w:rsidRPr="00F123D1">
        <w:t xml:space="preserve">обед </w:t>
      </w:r>
      <w:r w:rsidR="009577C4" w:rsidRPr="00F123D1">
        <w:t xml:space="preserve"> </w:t>
      </w:r>
      <w:r w:rsidRPr="00F123D1">
        <w:t>с</w:t>
      </w:r>
      <w:r w:rsidR="009577C4" w:rsidRPr="00F123D1">
        <w:t xml:space="preserve"> 12.00 до </w:t>
      </w:r>
      <w:r w:rsidR="00E818E5">
        <w:t>1</w:t>
      </w:r>
      <w:r w:rsidR="009577C4" w:rsidRPr="00F123D1">
        <w:t xml:space="preserve">3.00 часов) по адресу: Саратовская область. </w:t>
      </w:r>
      <w:proofErr w:type="spellStart"/>
      <w:r w:rsidRPr="00F123D1">
        <w:t>Екат</w:t>
      </w:r>
      <w:r w:rsidR="009577C4" w:rsidRPr="00F123D1">
        <w:t>ериновский</w:t>
      </w:r>
      <w:proofErr w:type="spellEnd"/>
      <w:r w:rsidR="009577C4" w:rsidRPr="00F123D1">
        <w:t xml:space="preserve"> район</w:t>
      </w:r>
      <w:r w:rsidRPr="00F123D1">
        <w:t>,</w:t>
      </w:r>
      <w:r w:rsidR="009577C4" w:rsidRPr="00F123D1">
        <w:t xml:space="preserve"> р.п. Екатериновка</w:t>
      </w:r>
      <w:r w:rsidRPr="00F123D1">
        <w:t>, ул.</w:t>
      </w:r>
      <w:r w:rsidR="009577C4" w:rsidRPr="00F123D1">
        <w:t>50 лет Октября</w:t>
      </w:r>
      <w:proofErr w:type="gramStart"/>
      <w:r w:rsidR="009577C4" w:rsidRPr="00F123D1">
        <w:t>.</w:t>
      </w:r>
      <w:proofErr w:type="gramEnd"/>
      <w:r w:rsidR="009577C4" w:rsidRPr="00F123D1">
        <w:t xml:space="preserve"> </w:t>
      </w:r>
      <w:proofErr w:type="gramStart"/>
      <w:r w:rsidR="009577C4" w:rsidRPr="00F123D1">
        <w:t>д</w:t>
      </w:r>
      <w:proofErr w:type="gramEnd"/>
      <w:r w:rsidR="009577C4" w:rsidRPr="00F123D1">
        <w:t>. 9</w:t>
      </w:r>
      <w:r w:rsidRPr="00F123D1">
        <w:t>0;</w:t>
      </w:r>
    </w:p>
    <w:p w:rsidR="009577C4" w:rsidRPr="00F123D1" w:rsidRDefault="00F123D1" w:rsidP="00F123D1">
      <w:pPr>
        <w:pStyle w:val="aa"/>
        <w:ind w:firstLine="567"/>
        <w:jc w:val="both"/>
        <w:sectPr w:rsidR="009577C4" w:rsidRPr="00F123D1" w:rsidSect="00ED7E93">
          <w:type w:val="continuous"/>
          <w:pgSz w:w="11920" w:h="16840"/>
          <w:pgMar w:top="993" w:right="721" w:bottom="280" w:left="1418" w:header="720" w:footer="720" w:gutter="0"/>
          <w:cols w:space="720"/>
        </w:sectPr>
      </w:pPr>
      <w:r w:rsidRPr="00F123D1">
        <w:t xml:space="preserve">- путем подачи </w:t>
      </w:r>
      <w:r w:rsidR="009577C4" w:rsidRPr="00F123D1">
        <w:t>в устной и (или ) письменной форме в ходе проведения собраний</w:t>
      </w:r>
      <w:r w:rsidRPr="00F123D1">
        <w:t xml:space="preserve"> участников публичных </w:t>
      </w:r>
      <w:r w:rsidR="009577C4" w:rsidRPr="00F123D1">
        <w:t>слушаний</w:t>
      </w:r>
      <w:r w:rsidR="009577C4" w:rsidRPr="00F123D1">
        <w:tab/>
        <w:t xml:space="preserve">по </w:t>
      </w:r>
      <w:r w:rsidRPr="00F123D1">
        <w:t xml:space="preserve">месту  </w:t>
      </w:r>
      <w:r w:rsidR="009577C4" w:rsidRPr="00F123D1">
        <w:t>их</w:t>
      </w:r>
      <w:r w:rsidRPr="00F123D1">
        <w:t xml:space="preserve"> проведения;</w:t>
      </w:r>
    </w:p>
    <w:p w:rsidR="00204C93" w:rsidRPr="00204C93" w:rsidRDefault="0014491B" w:rsidP="0014491B">
      <w:pPr>
        <w:pStyle w:val="aa"/>
        <w:ind w:firstLine="142"/>
        <w:jc w:val="both"/>
      </w:pPr>
      <w:r>
        <w:lastRenderedPageBreak/>
        <w:t xml:space="preserve">       </w:t>
      </w:r>
      <w:r w:rsidR="00F123D1" w:rsidRPr="00F123D1">
        <w:t xml:space="preserve">- </w:t>
      </w:r>
      <w:r w:rsidR="009577C4" w:rsidRPr="00F123D1">
        <w:t>посредством зап</w:t>
      </w:r>
      <w:r w:rsidR="00F123D1" w:rsidRPr="00F123D1">
        <w:t xml:space="preserve">иси </w:t>
      </w:r>
      <w:r w:rsidR="009577C4" w:rsidRPr="00F123D1">
        <w:t xml:space="preserve"> </w:t>
      </w:r>
      <w:r w:rsidR="00F123D1" w:rsidRPr="00F123D1">
        <w:t xml:space="preserve"> в журнале  учета посетителей экспозиции проекта, подлежащего рассмотрению на публичных слушаниях.</w:t>
      </w:r>
    </w:p>
    <w:p w:rsidR="009577C4" w:rsidRPr="00F123D1" w:rsidRDefault="0014491B" w:rsidP="0014491B">
      <w:pPr>
        <w:pStyle w:val="aa"/>
        <w:ind w:firstLine="142"/>
        <w:jc w:val="both"/>
        <w:rPr>
          <w:szCs w:val="28"/>
        </w:rPr>
      </w:pPr>
      <w:r>
        <w:rPr>
          <w:szCs w:val="28"/>
        </w:rPr>
        <w:t xml:space="preserve">       </w:t>
      </w:r>
      <w:r w:rsidR="009577C4" w:rsidRPr="00F123D1">
        <w:rPr>
          <w:szCs w:val="28"/>
        </w:rPr>
        <w:t>4. Настоящее постановление подлежит официальному опубликованию в районной газете "Слава труду" и вступает в силу со дня его опубликования.</w:t>
      </w:r>
    </w:p>
    <w:p w:rsidR="00ED7E93" w:rsidRDefault="00ED7E93" w:rsidP="00ED7E93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3436F" w:rsidRDefault="0093436F" w:rsidP="00ED7E93">
      <w:pPr>
        <w:jc w:val="both"/>
        <w:rPr>
          <w:sz w:val="28"/>
          <w:szCs w:val="28"/>
        </w:rPr>
      </w:pPr>
    </w:p>
    <w:p w:rsidR="00ED7E93" w:rsidRPr="00ED7E93" w:rsidRDefault="00ED7E93" w:rsidP="00ED7E93">
      <w:pPr>
        <w:jc w:val="both"/>
        <w:rPr>
          <w:rFonts w:ascii="Times New Roman" w:hAnsi="Times New Roman" w:cs="Times New Roman"/>
          <w:sz w:val="24"/>
          <w:szCs w:val="24"/>
        </w:rPr>
      </w:pPr>
      <w:r w:rsidRPr="00ED7E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D7E9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</w:p>
    <w:p w:rsidR="00ED7E93" w:rsidRPr="00ED7E93" w:rsidRDefault="00ED7E93" w:rsidP="00ED7E93">
      <w:pPr>
        <w:jc w:val="both"/>
        <w:rPr>
          <w:rFonts w:ascii="Times New Roman" w:hAnsi="Times New Roman" w:cs="Times New Roman"/>
          <w:sz w:val="24"/>
          <w:szCs w:val="24"/>
        </w:rPr>
      </w:pPr>
      <w:r w:rsidRPr="00ED7E93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</w:t>
      </w:r>
      <w:r w:rsidR="003068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D7E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D7E93">
        <w:rPr>
          <w:rFonts w:ascii="Times New Roman" w:hAnsi="Times New Roman" w:cs="Times New Roman"/>
          <w:sz w:val="24"/>
          <w:szCs w:val="24"/>
        </w:rPr>
        <w:t>Зязин</w:t>
      </w:r>
      <w:proofErr w:type="spellEnd"/>
      <w:r w:rsidRPr="00ED7E93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ED7E93" w:rsidRDefault="00ED7E93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4977C4" w:rsidRDefault="004977C4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BE2F7C" w:rsidRPr="00ED7E93" w:rsidRDefault="00BE2F7C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Pr="0030688A" w:rsidRDefault="00C773C9" w:rsidP="0030688A">
      <w:pPr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sz w:val="20"/>
        </w:rPr>
        <w:t>Приложение № 1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к постановлению администрации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proofErr w:type="spellStart"/>
      <w:r w:rsidRPr="0030688A">
        <w:rPr>
          <w:rFonts w:ascii="Times New Roman" w:hAnsi="Times New Roman" w:cs="Times New Roman"/>
          <w:b w:val="0"/>
        </w:rPr>
        <w:t>Екатериновского</w:t>
      </w:r>
      <w:proofErr w:type="spellEnd"/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муниципального района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Саратовской области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от</w:t>
      </w:r>
      <w:r w:rsidR="00BE2F7C">
        <w:rPr>
          <w:rFonts w:ascii="Times New Roman" w:hAnsi="Times New Roman" w:cs="Times New Roman"/>
          <w:b w:val="0"/>
        </w:rPr>
        <w:t xml:space="preserve">    29.</w:t>
      </w:r>
      <w:r w:rsidR="003A0C05">
        <w:rPr>
          <w:rFonts w:ascii="Times New Roman" w:hAnsi="Times New Roman" w:cs="Times New Roman"/>
          <w:b w:val="0"/>
        </w:rPr>
        <w:t xml:space="preserve">10.2024г. </w:t>
      </w:r>
      <w:r w:rsidRPr="0030688A">
        <w:rPr>
          <w:rFonts w:ascii="Times New Roman" w:hAnsi="Times New Roman" w:cs="Times New Roman"/>
          <w:b w:val="0"/>
        </w:rPr>
        <w:t xml:space="preserve">  г.  № </w:t>
      </w:r>
      <w:r w:rsidR="00BE2F7C">
        <w:rPr>
          <w:rFonts w:ascii="Times New Roman" w:hAnsi="Times New Roman" w:cs="Times New Roman"/>
          <w:b w:val="0"/>
        </w:rPr>
        <w:t>685</w:t>
      </w:r>
      <w:r w:rsidRPr="0030688A">
        <w:rPr>
          <w:rFonts w:ascii="Times New Roman" w:hAnsi="Times New Roman" w:cs="Times New Roman"/>
          <w:b w:val="0"/>
        </w:rPr>
        <w:t xml:space="preserve"> </w:t>
      </w:r>
      <w:r w:rsidR="003A0C05">
        <w:rPr>
          <w:rFonts w:ascii="Times New Roman" w:hAnsi="Times New Roman" w:cs="Times New Roman"/>
          <w:b w:val="0"/>
        </w:rPr>
        <w:t xml:space="preserve"> </w:t>
      </w:r>
    </w:p>
    <w:p w:rsidR="00ED7E93" w:rsidRPr="0030688A" w:rsidRDefault="00ED7E93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9C584A" w:rsidRPr="00C773C9" w:rsidRDefault="009C584A" w:rsidP="009C584A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C773C9">
        <w:rPr>
          <w:b/>
          <w:sz w:val="24"/>
          <w:szCs w:val="24"/>
        </w:rPr>
        <w:t>Оповещение о начале публичных слушаний</w:t>
      </w:r>
    </w:p>
    <w:p w:rsidR="009C584A" w:rsidRPr="00C773C9" w:rsidRDefault="009C584A" w:rsidP="009C584A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9C584A" w:rsidRPr="000E70B5" w:rsidRDefault="009C584A" w:rsidP="000E70B5">
      <w:pPr>
        <w:pStyle w:val="aa"/>
        <w:ind w:firstLine="567"/>
        <w:jc w:val="both"/>
        <w:rPr>
          <w:color w:val="000000" w:themeColor="text1"/>
        </w:rPr>
      </w:pPr>
      <w:r w:rsidRPr="000E70B5">
        <w:rPr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0E70B5">
        <w:rPr>
          <w:highlight w:val="white"/>
        </w:rPr>
        <w:t>Екатериновского</w:t>
      </w:r>
      <w:proofErr w:type="spellEnd"/>
      <w:r w:rsidRPr="000E70B5">
        <w:rPr>
          <w:highlight w:val="white"/>
        </w:rPr>
        <w:t xml:space="preserve"> муниципального района </w:t>
      </w:r>
      <w:r w:rsidRPr="000E70B5">
        <w:t xml:space="preserve">от </w:t>
      </w:r>
      <w:r w:rsidR="004977C4">
        <w:rPr>
          <w:color w:val="000000" w:themeColor="text1"/>
        </w:rPr>
        <w:t xml:space="preserve"> </w:t>
      </w:r>
      <w:r w:rsidR="00252D9D">
        <w:rPr>
          <w:color w:val="000000" w:themeColor="text1"/>
        </w:rPr>
        <w:t>29</w:t>
      </w:r>
      <w:r w:rsidR="00C773C9" w:rsidRPr="000E70B5">
        <w:rPr>
          <w:color w:val="000000" w:themeColor="text1"/>
        </w:rPr>
        <w:t>.</w:t>
      </w:r>
      <w:r w:rsidR="004977C4">
        <w:rPr>
          <w:color w:val="000000" w:themeColor="text1"/>
        </w:rPr>
        <w:t>10</w:t>
      </w:r>
      <w:r w:rsidR="00C773C9" w:rsidRPr="000E70B5">
        <w:rPr>
          <w:color w:val="000000" w:themeColor="text1"/>
        </w:rPr>
        <w:t>.202</w:t>
      </w:r>
      <w:r w:rsidR="004977C4">
        <w:rPr>
          <w:color w:val="000000" w:themeColor="text1"/>
        </w:rPr>
        <w:t>4</w:t>
      </w:r>
      <w:r w:rsidRPr="000E70B5">
        <w:rPr>
          <w:color w:val="000000" w:themeColor="text1"/>
        </w:rPr>
        <w:t xml:space="preserve"> г. №</w:t>
      </w:r>
      <w:r w:rsidR="00252D9D">
        <w:rPr>
          <w:color w:val="000000" w:themeColor="text1"/>
        </w:rPr>
        <w:t xml:space="preserve"> 685</w:t>
      </w:r>
      <w:r w:rsidR="004977C4">
        <w:rPr>
          <w:color w:val="000000" w:themeColor="text1"/>
        </w:rPr>
        <w:t xml:space="preserve"> </w:t>
      </w:r>
      <w:r w:rsidRPr="000E70B5">
        <w:t xml:space="preserve"> </w:t>
      </w:r>
      <w:r w:rsidR="004977C4">
        <w:t>"</w:t>
      </w:r>
      <w:r w:rsidR="00204C93" w:rsidRPr="000E70B5">
        <w:rPr>
          <w:color w:val="000000" w:themeColor="text1"/>
        </w:rPr>
        <w:t>О назначении публичных слушаний по проект</w:t>
      </w:r>
      <w:r w:rsidR="004977C4">
        <w:rPr>
          <w:color w:val="000000" w:themeColor="text1"/>
        </w:rPr>
        <w:t>ам</w:t>
      </w:r>
      <w:r w:rsidR="00204C93" w:rsidRPr="000E70B5">
        <w:rPr>
          <w:color w:val="000000" w:themeColor="text1"/>
        </w:rPr>
        <w:t xml:space="preserve"> </w:t>
      </w:r>
      <w:r w:rsidR="00204C93" w:rsidRPr="000E70B5">
        <w:t>Генеральн</w:t>
      </w:r>
      <w:r w:rsidR="004977C4">
        <w:t>ых</w:t>
      </w:r>
      <w:r w:rsidR="00204C93" w:rsidRPr="000E70B5">
        <w:t xml:space="preserve"> план</w:t>
      </w:r>
      <w:r w:rsidR="004977C4">
        <w:t>ов</w:t>
      </w:r>
      <w:r w:rsidR="00204C93" w:rsidRPr="000E70B5">
        <w:t xml:space="preserve"> </w:t>
      </w:r>
      <w:proofErr w:type="spellStart"/>
      <w:r w:rsidR="004977C4">
        <w:t>Галаховского</w:t>
      </w:r>
      <w:proofErr w:type="spellEnd"/>
      <w:r w:rsidR="004977C4">
        <w:t xml:space="preserve">, Новоселовского, </w:t>
      </w:r>
      <w:proofErr w:type="spellStart"/>
      <w:r w:rsidR="004977C4">
        <w:t>Сластухинского</w:t>
      </w:r>
      <w:proofErr w:type="spellEnd"/>
      <w:r w:rsidR="004977C4">
        <w:t xml:space="preserve"> муниципальных  образований </w:t>
      </w:r>
      <w:r w:rsidR="004977C4" w:rsidRPr="00F123D1">
        <w:t xml:space="preserve"> </w:t>
      </w:r>
      <w:proofErr w:type="spellStart"/>
      <w:r w:rsidR="004977C4" w:rsidRPr="00F123D1">
        <w:t>Екатериновского</w:t>
      </w:r>
      <w:proofErr w:type="spellEnd"/>
      <w:r w:rsidR="004977C4" w:rsidRPr="00F123D1">
        <w:t xml:space="preserve"> муниципального района Саратовской области</w:t>
      </w:r>
      <w:r w:rsidR="004977C4">
        <w:t>"  (далее по текст</w:t>
      </w:r>
      <w:proofErr w:type="gramStart"/>
      <w:r w:rsidR="004977C4">
        <w:t>у-</w:t>
      </w:r>
      <w:proofErr w:type="gramEnd"/>
      <w:r w:rsidR="004977C4">
        <w:t xml:space="preserve"> Генеральных планов) </w:t>
      </w:r>
      <w:r w:rsidR="004977C4">
        <w:rPr>
          <w:highlight w:val="white"/>
        </w:rPr>
        <w:t xml:space="preserve"> </w:t>
      </w:r>
      <w:r w:rsidRPr="000E70B5">
        <w:rPr>
          <w:highlight w:val="white"/>
        </w:rPr>
        <w:t xml:space="preserve">  провести публичные слушания по   проект</w:t>
      </w:r>
      <w:r w:rsidR="004977C4">
        <w:rPr>
          <w:highlight w:val="white"/>
        </w:rPr>
        <w:t xml:space="preserve">ам </w:t>
      </w:r>
      <w:r w:rsidRPr="000E70B5">
        <w:rPr>
          <w:highlight w:val="white"/>
        </w:rPr>
        <w:t xml:space="preserve">   </w:t>
      </w:r>
      <w:r w:rsidR="00204C93" w:rsidRPr="000E70B5">
        <w:t>Генеральн</w:t>
      </w:r>
      <w:r w:rsidR="004977C4">
        <w:t>ых</w:t>
      </w:r>
      <w:r w:rsidR="00204C93" w:rsidRPr="000E70B5">
        <w:t xml:space="preserve"> план</w:t>
      </w:r>
      <w:r w:rsidR="004977C4">
        <w:t>ов</w:t>
      </w:r>
      <w:r w:rsidRPr="000E70B5">
        <w:rPr>
          <w:highlight w:val="white"/>
        </w:rPr>
        <w:t xml:space="preserve">.  </w:t>
      </w:r>
    </w:p>
    <w:p w:rsidR="009C584A" w:rsidRPr="000E70B5" w:rsidRDefault="009C584A" w:rsidP="000E70B5">
      <w:pPr>
        <w:pStyle w:val="aa"/>
        <w:ind w:firstLine="567"/>
        <w:jc w:val="both"/>
        <w:rPr>
          <w:color w:val="000000"/>
          <w:shd w:val="clear" w:color="auto" w:fill="FFFFFF"/>
        </w:rPr>
      </w:pPr>
      <w:r w:rsidRPr="000E70B5">
        <w:rPr>
          <w:color w:val="000000"/>
        </w:rPr>
        <w:t>На публичные слушания вынос</w:t>
      </w:r>
      <w:r w:rsidR="004977C4">
        <w:rPr>
          <w:color w:val="000000"/>
        </w:rPr>
        <w:t>я</w:t>
      </w:r>
      <w:r w:rsidRPr="000E70B5">
        <w:rPr>
          <w:color w:val="000000"/>
        </w:rPr>
        <w:t xml:space="preserve">тся </w:t>
      </w:r>
      <w:r w:rsidRPr="000E70B5">
        <w:rPr>
          <w:color w:val="000000"/>
          <w:highlight w:val="white"/>
        </w:rPr>
        <w:t>проект</w:t>
      </w:r>
      <w:r w:rsidR="004977C4">
        <w:rPr>
          <w:color w:val="000000"/>
          <w:highlight w:val="white"/>
        </w:rPr>
        <w:t>ы</w:t>
      </w:r>
      <w:r w:rsidRPr="000E70B5">
        <w:rPr>
          <w:color w:val="000000"/>
          <w:highlight w:val="white"/>
        </w:rPr>
        <w:t xml:space="preserve">  </w:t>
      </w:r>
      <w:r w:rsidR="00204C93" w:rsidRPr="000E70B5">
        <w:t>Генеральн</w:t>
      </w:r>
      <w:r w:rsidR="004977C4">
        <w:t>ых</w:t>
      </w:r>
      <w:r w:rsidR="00204C93" w:rsidRPr="000E70B5">
        <w:t xml:space="preserve"> план</w:t>
      </w:r>
      <w:r w:rsidR="004977C4">
        <w:t>ов</w:t>
      </w:r>
      <w:r w:rsidRPr="000E70B5">
        <w:rPr>
          <w:color w:val="000000"/>
        </w:rPr>
        <w:t>.</w:t>
      </w:r>
      <w:r w:rsidRPr="000E70B5">
        <w:rPr>
          <w:color w:val="000000"/>
          <w:shd w:val="clear" w:color="auto" w:fill="FFFFFF"/>
        </w:rPr>
        <w:t xml:space="preserve"> 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>Перечень информационных материалов по проекту: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>- постановление  о подготовке проект</w:t>
      </w:r>
      <w:r w:rsidR="00252D9D">
        <w:t>ов</w:t>
      </w:r>
      <w:r w:rsidRPr="000E70B5">
        <w:t xml:space="preserve">; 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>- постановление о проведении публичных слушаний по проект</w:t>
      </w:r>
      <w:r w:rsidR="00252D9D">
        <w:t>ам</w:t>
      </w:r>
      <w:r w:rsidRPr="000E70B5">
        <w:t>;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>- проект</w:t>
      </w:r>
      <w:r w:rsidR="00A76181">
        <w:t>ы</w:t>
      </w:r>
      <w:r w:rsidRPr="000E70B5">
        <w:t xml:space="preserve">  </w:t>
      </w:r>
      <w:r w:rsidR="00204C93" w:rsidRPr="000E70B5">
        <w:t>Генеральн</w:t>
      </w:r>
      <w:r w:rsidR="00A76181">
        <w:t>ых</w:t>
      </w:r>
      <w:r w:rsidR="00204C93" w:rsidRPr="000E70B5">
        <w:t xml:space="preserve"> план</w:t>
      </w:r>
      <w:r w:rsidR="00A76181">
        <w:t>ов.</w:t>
      </w:r>
      <w:r w:rsidR="00204C93" w:rsidRPr="000E70B5">
        <w:t xml:space="preserve">    </w:t>
      </w:r>
      <w:r w:rsidR="00A76181">
        <w:t xml:space="preserve"> </w:t>
      </w:r>
    </w:p>
    <w:p w:rsidR="00252D9D" w:rsidRDefault="00252D9D" w:rsidP="00252D9D">
      <w:pPr>
        <w:pStyle w:val="aa"/>
        <w:ind w:firstLine="567"/>
        <w:jc w:val="both"/>
      </w:pPr>
      <w:r w:rsidRPr="00F123D1">
        <w:t>Назначить   публичные  слушания   по  проект</w:t>
      </w:r>
      <w:r>
        <w:t>ам</w:t>
      </w:r>
      <w:r w:rsidRPr="00F123D1">
        <w:t xml:space="preserve"> </w:t>
      </w:r>
      <w:r>
        <w:t xml:space="preserve"> </w:t>
      </w:r>
      <w:r w:rsidRPr="00F123D1">
        <w:t>генеральн</w:t>
      </w:r>
      <w:r>
        <w:t>ых</w:t>
      </w:r>
      <w:r w:rsidRPr="00F123D1">
        <w:t xml:space="preserve"> план</w:t>
      </w:r>
      <w:r>
        <w:t xml:space="preserve">ов: </w:t>
      </w:r>
      <w:r w:rsidRPr="00F123D1">
        <w:t xml:space="preserve"> </w:t>
      </w:r>
      <w:r>
        <w:t xml:space="preserve"> </w:t>
      </w:r>
    </w:p>
    <w:p w:rsidR="00252D9D" w:rsidRPr="004977C4" w:rsidRDefault="00252D9D" w:rsidP="00252D9D">
      <w:pPr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7C4">
        <w:rPr>
          <w:rFonts w:ascii="Times New Roman" w:hAnsi="Times New Roman" w:cs="Times New Roman"/>
          <w:sz w:val="24"/>
          <w:szCs w:val="24"/>
        </w:rPr>
        <w:t xml:space="preserve">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Pr="004977C4">
        <w:rPr>
          <w:rFonts w:ascii="Times New Roman" w:hAnsi="Times New Roman" w:cs="Times New Roman"/>
          <w:sz w:val="24"/>
          <w:szCs w:val="24"/>
        </w:rPr>
        <w:t xml:space="preserve">  25.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977C4">
        <w:rPr>
          <w:rFonts w:ascii="Times New Roman" w:hAnsi="Times New Roman" w:cs="Times New Roman"/>
          <w:sz w:val="24"/>
          <w:szCs w:val="24"/>
        </w:rPr>
        <w:t xml:space="preserve">.2024 г. в 10.00 часов.  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Место    проведения:    Саратовская    область,   </w:t>
      </w:r>
      <w:proofErr w:type="spellStart"/>
      <w:r w:rsidRPr="004977C4">
        <w:rPr>
          <w:rFonts w:ascii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    район,    с. </w:t>
      </w:r>
      <w:proofErr w:type="spellStart"/>
      <w:r w:rsidRPr="004977C4">
        <w:rPr>
          <w:rFonts w:ascii="Times New Roman" w:hAnsi="Times New Roman" w:cs="Times New Roman"/>
          <w:color w:val="000000"/>
          <w:sz w:val="24"/>
          <w:szCs w:val="24"/>
        </w:rPr>
        <w:t>Галахово</w:t>
      </w:r>
      <w:proofErr w:type="spellEnd"/>
      <w:r w:rsidRPr="004977C4">
        <w:rPr>
          <w:rFonts w:ascii="Times New Roman" w:hAnsi="Times New Roman" w:cs="Times New Roman"/>
          <w:color w:val="000000"/>
          <w:sz w:val="24"/>
          <w:szCs w:val="24"/>
        </w:rPr>
        <w:t>, ул. Петра Орешина, д.40 (здание администрации);</w:t>
      </w:r>
    </w:p>
    <w:p w:rsidR="00252D9D" w:rsidRPr="004977C4" w:rsidRDefault="00252D9D" w:rsidP="00252D9D">
      <w:pPr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7C4">
        <w:t xml:space="preserve"> </w:t>
      </w:r>
      <w:r>
        <w:t xml:space="preserve">  </w:t>
      </w:r>
      <w:r w:rsidRPr="004977C4">
        <w:t xml:space="preserve"> </w:t>
      </w:r>
      <w:r w:rsidRPr="004977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Новоселовского муниципального образования на </w:t>
      </w:r>
      <w:r w:rsidRPr="004977C4">
        <w:rPr>
          <w:rFonts w:ascii="Times New Roman" w:hAnsi="Times New Roman" w:cs="Times New Roman"/>
          <w:sz w:val="24"/>
          <w:szCs w:val="24"/>
        </w:rPr>
        <w:t xml:space="preserve"> 25.1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77C4">
        <w:rPr>
          <w:rFonts w:ascii="Times New Roman" w:hAnsi="Times New Roman" w:cs="Times New Roman"/>
          <w:sz w:val="24"/>
          <w:szCs w:val="24"/>
        </w:rPr>
        <w:t xml:space="preserve">.2024 г. в 11.00 часов.  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проведения: </w:t>
      </w:r>
      <w:r w:rsidRPr="004977C4">
        <w:rPr>
          <w:rFonts w:ascii="Times New Roman" w:hAnsi="Times New Roman" w:cs="Times New Roman"/>
          <w:sz w:val="24"/>
          <w:szCs w:val="24"/>
        </w:rPr>
        <w:t xml:space="preserve">Саратовская область,   </w:t>
      </w:r>
      <w:proofErr w:type="spellStart"/>
      <w:r w:rsidRPr="004977C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4977C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4977C4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Pr="004977C4">
        <w:rPr>
          <w:rFonts w:ascii="Times New Roman" w:hAnsi="Times New Roman" w:cs="Times New Roman"/>
          <w:sz w:val="24"/>
          <w:szCs w:val="24"/>
        </w:rPr>
        <w:t xml:space="preserve">, ул. Центральная, д. </w:t>
      </w:r>
      <w:proofErr w:type="gramStart"/>
      <w:r w:rsidRPr="004977C4">
        <w:rPr>
          <w:rFonts w:ascii="Times New Roman" w:hAnsi="Times New Roman" w:cs="Times New Roman"/>
          <w:sz w:val="24"/>
          <w:szCs w:val="24"/>
        </w:rPr>
        <w:t>57</w:t>
      </w:r>
      <w:proofErr w:type="gramEnd"/>
      <w:r w:rsidRPr="004977C4">
        <w:rPr>
          <w:rFonts w:ascii="Times New Roman" w:hAnsi="Times New Roman" w:cs="Times New Roman"/>
          <w:sz w:val="24"/>
          <w:szCs w:val="24"/>
        </w:rPr>
        <w:t xml:space="preserve"> а в здании сельского дома культуры;</w:t>
      </w:r>
    </w:p>
    <w:p w:rsidR="00252D9D" w:rsidRPr="004977C4" w:rsidRDefault="00252D9D" w:rsidP="00252D9D">
      <w:pPr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977C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Pr="004977C4">
        <w:rPr>
          <w:rFonts w:ascii="Times New Roman" w:hAnsi="Times New Roman" w:cs="Times New Roman"/>
          <w:sz w:val="24"/>
          <w:szCs w:val="24"/>
        </w:rPr>
        <w:t>25.1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77C4">
        <w:rPr>
          <w:rFonts w:ascii="Times New Roman" w:hAnsi="Times New Roman" w:cs="Times New Roman"/>
          <w:sz w:val="24"/>
          <w:szCs w:val="24"/>
        </w:rPr>
        <w:t>.2024 г. в  12.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977C4">
        <w:rPr>
          <w:rFonts w:ascii="Times New Roman" w:hAnsi="Times New Roman" w:cs="Times New Roman"/>
          <w:sz w:val="24"/>
          <w:szCs w:val="24"/>
        </w:rPr>
        <w:t xml:space="preserve"> часов.  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Место  проведения:   Саратовская   область,   </w:t>
      </w:r>
      <w:proofErr w:type="spellStart"/>
      <w:r w:rsidRPr="004977C4">
        <w:rPr>
          <w:rFonts w:ascii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gramStart"/>
      <w:r w:rsidRPr="004977C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77C4">
        <w:rPr>
          <w:rFonts w:ascii="Times New Roman" w:hAnsi="Times New Roman" w:cs="Times New Roman"/>
          <w:color w:val="000000"/>
          <w:sz w:val="24"/>
          <w:szCs w:val="24"/>
        </w:rPr>
        <w:t>. Сластуха,</w:t>
      </w:r>
      <w:r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>ул. Молодежная, д.4 (здание СДК).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>Экспозиция проект</w:t>
      </w:r>
      <w:r w:rsidR="00A76181">
        <w:t>ов</w:t>
      </w:r>
      <w:r w:rsidRPr="000E70B5">
        <w:t xml:space="preserve">  будет проходить в фойе здания администрации </w:t>
      </w:r>
      <w:proofErr w:type="spellStart"/>
      <w:r w:rsidRPr="000E70B5">
        <w:t>Екатериновского</w:t>
      </w:r>
      <w:proofErr w:type="spellEnd"/>
      <w:r w:rsidRPr="000E70B5">
        <w:t xml:space="preserve"> муниципального района Саратовской области по адресу: Саратовская область,   </w:t>
      </w:r>
      <w:proofErr w:type="spellStart"/>
      <w:r w:rsidRPr="000E70B5">
        <w:t>Екатериновский</w:t>
      </w:r>
      <w:proofErr w:type="spellEnd"/>
      <w:r w:rsidRPr="000E70B5"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0E70B5">
        <w:rPr>
          <w:color w:val="000000" w:themeColor="text1"/>
        </w:rPr>
        <w:t xml:space="preserve">до </w:t>
      </w:r>
      <w:r w:rsidR="00204C93" w:rsidRPr="000E70B5">
        <w:rPr>
          <w:color w:val="000000" w:themeColor="text1"/>
        </w:rPr>
        <w:t>2</w:t>
      </w:r>
      <w:r w:rsidR="00A76181">
        <w:rPr>
          <w:color w:val="000000" w:themeColor="text1"/>
        </w:rPr>
        <w:t>2</w:t>
      </w:r>
      <w:r w:rsidRPr="000E70B5">
        <w:rPr>
          <w:color w:val="000000" w:themeColor="text1"/>
        </w:rPr>
        <w:t>.</w:t>
      </w:r>
      <w:r w:rsidR="00204C93" w:rsidRPr="000E70B5">
        <w:rPr>
          <w:color w:val="000000" w:themeColor="text1"/>
        </w:rPr>
        <w:t>1</w:t>
      </w:r>
      <w:r w:rsidR="00A76181">
        <w:rPr>
          <w:color w:val="000000" w:themeColor="text1"/>
        </w:rPr>
        <w:t>1</w:t>
      </w:r>
      <w:r w:rsidRPr="000E70B5">
        <w:rPr>
          <w:color w:val="000000" w:themeColor="text1"/>
        </w:rPr>
        <w:t>.202</w:t>
      </w:r>
      <w:r w:rsidR="00A76181">
        <w:rPr>
          <w:color w:val="000000" w:themeColor="text1"/>
        </w:rPr>
        <w:t>4</w:t>
      </w:r>
      <w:r w:rsidRPr="000E70B5">
        <w:rPr>
          <w:color w:val="000000" w:themeColor="text1"/>
        </w:rPr>
        <w:t xml:space="preserve"> </w:t>
      </w:r>
      <w:r w:rsidRPr="000E70B5">
        <w:t>года.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 xml:space="preserve"> Консультации по экспозиции проект</w:t>
      </w:r>
      <w:r w:rsidR="00A76181">
        <w:t>ов</w:t>
      </w:r>
      <w:r w:rsidRPr="000E70B5">
        <w:t xml:space="preserve">  проводятся в   администрации </w:t>
      </w:r>
      <w:proofErr w:type="spellStart"/>
      <w:r w:rsidRPr="000E70B5">
        <w:t>Екатериновского</w:t>
      </w:r>
      <w:proofErr w:type="spellEnd"/>
      <w:r w:rsidRPr="000E70B5">
        <w:t xml:space="preserve"> муниципального района  с 08 ч.00м. по  12 ч. 00м. (понедельник, вторник, среда, четверг, пятница) </w:t>
      </w:r>
      <w:proofErr w:type="spellStart"/>
      <w:r w:rsidRPr="000E70B5">
        <w:t>каб</w:t>
      </w:r>
      <w:proofErr w:type="spellEnd"/>
      <w:r w:rsidRPr="000E70B5">
        <w:t xml:space="preserve">. № </w:t>
      </w:r>
      <w:r w:rsidR="00204C93" w:rsidRPr="000E70B5">
        <w:t>14</w:t>
      </w:r>
      <w:r w:rsidRPr="000E70B5">
        <w:t xml:space="preserve">. </w:t>
      </w:r>
    </w:p>
    <w:p w:rsidR="009C584A" w:rsidRPr="000E70B5" w:rsidRDefault="009C584A" w:rsidP="000E70B5">
      <w:pPr>
        <w:pStyle w:val="aa"/>
        <w:ind w:firstLine="567"/>
        <w:jc w:val="both"/>
      </w:pPr>
      <w:proofErr w:type="gramStart"/>
      <w:r w:rsidRPr="000E70B5">
        <w:rPr>
          <w:color w:val="000000"/>
          <w:highlight w:val="white"/>
        </w:rPr>
        <w:t>Предложения и замечания, касающиеся проект</w:t>
      </w:r>
      <w:r w:rsidR="00252D9D">
        <w:rPr>
          <w:color w:val="000000"/>
          <w:highlight w:val="white"/>
        </w:rPr>
        <w:t>ов</w:t>
      </w:r>
      <w:r w:rsidRPr="000E70B5">
        <w:rPr>
          <w:color w:val="000000"/>
          <w:highlight w:val="white"/>
        </w:rPr>
        <w:t xml:space="preserve">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E70B5">
        <w:t xml:space="preserve">настоящего оповещения о начале публичных слушаний  </w:t>
      </w:r>
      <w:r w:rsidRPr="000E70B5">
        <w:rPr>
          <w:color w:val="000000" w:themeColor="text1"/>
        </w:rPr>
        <w:t xml:space="preserve">до </w:t>
      </w:r>
      <w:r w:rsidR="00A76181">
        <w:rPr>
          <w:color w:val="000000" w:themeColor="text1"/>
        </w:rPr>
        <w:t>22</w:t>
      </w:r>
      <w:r w:rsidRPr="000E70B5">
        <w:rPr>
          <w:color w:val="000000" w:themeColor="text1"/>
        </w:rPr>
        <w:t>.</w:t>
      </w:r>
      <w:r w:rsidR="00204C93" w:rsidRPr="000E70B5">
        <w:rPr>
          <w:color w:val="000000" w:themeColor="text1"/>
        </w:rPr>
        <w:t>1</w:t>
      </w:r>
      <w:r w:rsidR="00A76181">
        <w:rPr>
          <w:color w:val="000000" w:themeColor="text1"/>
        </w:rPr>
        <w:t>1</w:t>
      </w:r>
      <w:r w:rsidRPr="000E70B5">
        <w:rPr>
          <w:color w:val="000000" w:themeColor="text1"/>
        </w:rPr>
        <w:t>.202</w:t>
      </w:r>
      <w:r w:rsidR="00A76181">
        <w:rPr>
          <w:color w:val="000000" w:themeColor="text1"/>
        </w:rPr>
        <w:t>4</w:t>
      </w:r>
      <w:r w:rsidRPr="000E70B5">
        <w:rPr>
          <w:color w:val="000000" w:themeColor="text1"/>
        </w:rPr>
        <w:t xml:space="preserve"> </w:t>
      </w:r>
      <w:r w:rsidRPr="000E70B5">
        <w:t xml:space="preserve">года по рабочим дням </w:t>
      </w:r>
      <w:r w:rsidRPr="000E70B5">
        <w:rPr>
          <w:color w:val="000000"/>
          <w:highlight w:val="white"/>
        </w:rPr>
        <w:t xml:space="preserve"> с 08 ч.00 м. </w:t>
      </w:r>
      <w:r w:rsidR="000E70B5" w:rsidRPr="000E70B5">
        <w:rPr>
          <w:color w:val="000000"/>
          <w:highlight w:val="white"/>
        </w:rPr>
        <w:t xml:space="preserve">по </w:t>
      </w:r>
      <w:r w:rsidRPr="000E70B5">
        <w:rPr>
          <w:color w:val="000000"/>
          <w:highlight w:val="white"/>
        </w:rPr>
        <w:t xml:space="preserve"> 17 ч. 00м.  в здании администрации </w:t>
      </w:r>
      <w:proofErr w:type="spellStart"/>
      <w:r w:rsidRPr="000E70B5">
        <w:rPr>
          <w:color w:val="000000"/>
          <w:highlight w:val="white"/>
        </w:rPr>
        <w:t>Екатериновского</w:t>
      </w:r>
      <w:proofErr w:type="spellEnd"/>
      <w:r w:rsidRPr="000E70B5">
        <w:rPr>
          <w:color w:val="000000"/>
          <w:highlight w:val="white"/>
        </w:rPr>
        <w:t xml:space="preserve"> муниципального района Саратовской области по адресу:</w:t>
      </w:r>
      <w:proofErr w:type="gramEnd"/>
      <w:r w:rsidRPr="000E70B5">
        <w:rPr>
          <w:color w:val="000000"/>
          <w:highlight w:val="white"/>
        </w:rPr>
        <w:t xml:space="preserve"> Саратовская область, </w:t>
      </w:r>
      <w:proofErr w:type="spellStart"/>
      <w:r w:rsidRPr="000E70B5">
        <w:rPr>
          <w:color w:val="000000"/>
          <w:highlight w:val="white"/>
        </w:rPr>
        <w:t>Екатериновский</w:t>
      </w:r>
      <w:proofErr w:type="spellEnd"/>
      <w:r w:rsidRPr="000E70B5">
        <w:rPr>
          <w:color w:val="000000"/>
          <w:highlight w:val="white"/>
        </w:rPr>
        <w:t xml:space="preserve"> район, р.п. Екатериновка, ул. 50 лет Октября, д.90, </w:t>
      </w:r>
      <w:proofErr w:type="spellStart"/>
      <w:r w:rsidRPr="000E70B5">
        <w:rPr>
          <w:color w:val="000000"/>
          <w:highlight w:val="white"/>
        </w:rPr>
        <w:t>каб</w:t>
      </w:r>
      <w:proofErr w:type="spellEnd"/>
      <w:r w:rsidRPr="000E70B5">
        <w:rPr>
          <w:color w:val="000000"/>
          <w:highlight w:val="white"/>
        </w:rPr>
        <w:t>. №14,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 xml:space="preserve">        Проект</w:t>
      </w:r>
      <w:r w:rsidR="00457158">
        <w:t>ы</w:t>
      </w:r>
      <w:r w:rsidRPr="000E70B5">
        <w:t>, подлежащи</w:t>
      </w:r>
      <w:r w:rsidR="008B6DA1">
        <w:t>е</w:t>
      </w:r>
      <w:r w:rsidRPr="000E70B5">
        <w:t xml:space="preserve"> рассмотрению на публичных слушаниях, и информационные материалы к н</w:t>
      </w:r>
      <w:r w:rsidR="00457158">
        <w:t>им</w:t>
      </w:r>
      <w:r w:rsidRPr="000E70B5">
        <w:t xml:space="preserve"> размещены на официальном сайте </w:t>
      </w:r>
      <w:r w:rsidR="00457158">
        <w:t xml:space="preserve"> </w:t>
      </w:r>
      <w:r w:rsidR="00457158" w:rsidRPr="00F123D1">
        <w:t xml:space="preserve">администрации </w:t>
      </w:r>
      <w:proofErr w:type="spellStart"/>
      <w:r w:rsidR="00457158" w:rsidRPr="00F123D1">
        <w:t>Екатериновского</w:t>
      </w:r>
      <w:proofErr w:type="spellEnd"/>
      <w:r w:rsidR="00457158" w:rsidRPr="00F123D1">
        <w:t xml:space="preserve"> муниципального района</w:t>
      </w:r>
      <w:r w:rsidR="00457158">
        <w:t>.</w:t>
      </w:r>
    </w:p>
    <w:p w:rsidR="009C584A" w:rsidRPr="000E70B5" w:rsidRDefault="009C584A" w:rsidP="000E70B5">
      <w:pPr>
        <w:pStyle w:val="aa"/>
        <w:ind w:firstLine="567"/>
        <w:jc w:val="both"/>
        <w:rPr>
          <w:b/>
        </w:rPr>
      </w:pPr>
    </w:p>
    <w:p w:rsidR="009C584A" w:rsidRPr="000E70B5" w:rsidRDefault="009C584A" w:rsidP="000E70B5">
      <w:pPr>
        <w:pStyle w:val="aa"/>
        <w:ind w:firstLine="567"/>
        <w:jc w:val="both"/>
        <w:rPr>
          <w:b/>
        </w:rPr>
      </w:pPr>
    </w:p>
    <w:p w:rsidR="009C584A" w:rsidRPr="000E70B5" w:rsidRDefault="009C584A" w:rsidP="000E70B5">
      <w:pPr>
        <w:pStyle w:val="aa"/>
        <w:ind w:firstLine="567"/>
        <w:jc w:val="both"/>
      </w:pPr>
    </w:p>
    <w:p w:rsidR="009C584A" w:rsidRPr="000E70B5" w:rsidRDefault="009C584A" w:rsidP="000E70B5">
      <w:pPr>
        <w:pStyle w:val="aa"/>
        <w:ind w:firstLine="567"/>
        <w:jc w:val="both"/>
      </w:pPr>
    </w:p>
    <w:p w:rsidR="00BA7956" w:rsidRPr="000E70B5" w:rsidRDefault="00BA7956" w:rsidP="000E70B5">
      <w:pPr>
        <w:pStyle w:val="aa"/>
        <w:ind w:firstLine="567"/>
        <w:jc w:val="both"/>
      </w:pPr>
    </w:p>
    <w:sectPr w:rsidR="00BA7956" w:rsidRPr="000E70B5" w:rsidSect="0014491B">
      <w:type w:val="continuous"/>
      <w:pgSz w:w="11920" w:h="16840"/>
      <w:pgMar w:top="709" w:right="72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164E6AC4"/>
    <w:multiLevelType w:val="hybridMultilevel"/>
    <w:tmpl w:val="53F0A85E"/>
    <w:lvl w:ilvl="0" w:tplc="9DFC52A0">
      <w:start w:val="3"/>
      <w:numFmt w:val="decimal"/>
      <w:lvlText w:val="%1."/>
      <w:lvlJc w:val="left"/>
      <w:pPr>
        <w:ind w:left="1946" w:hanging="370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33603800">
      <w:numFmt w:val="bullet"/>
      <w:lvlText w:val="•"/>
      <w:lvlJc w:val="left"/>
      <w:pPr>
        <w:ind w:left="2938" w:hanging="370"/>
      </w:pPr>
      <w:rPr>
        <w:rFonts w:hint="default"/>
        <w:lang w:val="ru-RU" w:eastAsia="en-US" w:bidi="ar-SA"/>
      </w:rPr>
    </w:lvl>
    <w:lvl w:ilvl="2" w:tplc="DE027F7E">
      <w:numFmt w:val="bullet"/>
      <w:lvlText w:val="•"/>
      <w:lvlJc w:val="left"/>
      <w:pPr>
        <w:ind w:left="3936" w:hanging="370"/>
      </w:pPr>
      <w:rPr>
        <w:rFonts w:hint="default"/>
        <w:lang w:val="ru-RU" w:eastAsia="en-US" w:bidi="ar-SA"/>
      </w:rPr>
    </w:lvl>
    <w:lvl w:ilvl="3" w:tplc="65B2C838">
      <w:numFmt w:val="bullet"/>
      <w:lvlText w:val="•"/>
      <w:lvlJc w:val="left"/>
      <w:pPr>
        <w:ind w:left="4934" w:hanging="370"/>
      </w:pPr>
      <w:rPr>
        <w:rFonts w:hint="default"/>
        <w:lang w:val="ru-RU" w:eastAsia="en-US" w:bidi="ar-SA"/>
      </w:rPr>
    </w:lvl>
    <w:lvl w:ilvl="4" w:tplc="A288AA90">
      <w:numFmt w:val="bullet"/>
      <w:lvlText w:val="•"/>
      <w:lvlJc w:val="left"/>
      <w:pPr>
        <w:ind w:left="5932" w:hanging="370"/>
      </w:pPr>
      <w:rPr>
        <w:rFonts w:hint="default"/>
        <w:lang w:val="ru-RU" w:eastAsia="en-US" w:bidi="ar-SA"/>
      </w:rPr>
    </w:lvl>
    <w:lvl w:ilvl="5" w:tplc="DDF46C8C">
      <w:numFmt w:val="bullet"/>
      <w:lvlText w:val="•"/>
      <w:lvlJc w:val="left"/>
      <w:pPr>
        <w:ind w:left="6930" w:hanging="370"/>
      </w:pPr>
      <w:rPr>
        <w:rFonts w:hint="default"/>
        <w:lang w:val="ru-RU" w:eastAsia="en-US" w:bidi="ar-SA"/>
      </w:rPr>
    </w:lvl>
    <w:lvl w:ilvl="6" w:tplc="AB404B62">
      <w:numFmt w:val="bullet"/>
      <w:lvlText w:val="•"/>
      <w:lvlJc w:val="left"/>
      <w:pPr>
        <w:ind w:left="7928" w:hanging="370"/>
      </w:pPr>
      <w:rPr>
        <w:rFonts w:hint="default"/>
        <w:lang w:val="ru-RU" w:eastAsia="en-US" w:bidi="ar-SA"/>
      </w:rPr>
    </w:lvl>
    <w:lvl w:ilvl="7" w:tplc="7A301DDE">
      <w:numFmt w:val="bullet"/>
      <w:lvlText w:val="•"/>
      <w:lvlJc w:val="left"/>
      <w:pPr>
        <w:ind w:left="8926" w:hanging="370"/>
      </w:pPr>
      <w:rPr>
        <w:rFonts w:hint="default"/>
        <w:lang w:val="ru-RU" w:eastAsia="en-US" w:bidi="ar-SA"/>
      </w:rPr>
    </w:lvl>
    <w:lvl w:ilvl="8" w:tplc="18189DB4">
      <w:numFmt w:val="bullet"/>
      <w:lvlText w:val="•"/>
      <w:lvlJc w:val="left"/>
      <w:pPr>
        <w:ind w:left="9924" w:hanging="370"/>
      </w:pPr>
      <w:rPr>
        <w:rFonts w:hint="default"/>
        <w:lang w:val="ru-RU" w:eastAsia="en-US" w:bidi="ar-SA"/>
      </w:rPr>
    </w:lvl>
  </w:abstractNum>
  <w:abstractNum w:abstractNumId="2">
    <w:nsid w:val="425F7C91"/>
    <w:multiLevelType w:val="hybridMultilevel"/>
    <w:tmpl w:val="3BCEB790"/>
    <w:lvl w:ilvl="0" w:tplc="AE6844EC">
      <w:numFmt w:val="bullet"/>
      <w:lvlText w:val="-"/>
      <w:lvlJc w:val="left"/>
      <w:pPr>
        <w:ind w:left="1947" w:hanging="145"/>
      </w:pPr>
      <w:rPr>
        <w:rFonts w:ascii="Cambria" w:eastAsia="Cambria" w:hAnsi="Cambria" w:cs="Cambria" w:hint="default"/>
        <w:w w:val="95"/>
        <w:sz w:val="23"/>
        <w:szCs w:val="23"/>
        <w:lang w:val="ru-RU" w:eastAsia="en-US" w:bidi="ar-SA"/>
      </w:rPr>
    </w:lvl>
    <w:lvl w:ilvl="1" w:tplc="9A96DB04">
      <w:numFmt w:val="bullet"/>
      <w:lvlText w:val="•"/>
      <w:lvlJc w:val="left"/>
      <w:pPr>
        <w:ind w:left="2938" w:hanging="145"/>
      </w:pPr>
      <w:rPr>
        <w:rFonts w:hint="default"/>
        <w:lang w:val="ru-RU" w:eastAsia="en-US" w:bidi="ar-SA"/>
      </w:rPr>
    </w:lvl>
    <w:lvl w:ilvl="2" w:tplc="A970C6C2">
      <w:numFmt w:val="bullet"/>
      <w:lvlText w:val="•"/>
      <w:lvlJc w:val="left"/>
      <w:pPr>
        <w:ind w:left="3936" w:hanging="145"/>
      </w:pPr>
      <w:rPr>
        <w:rFonts w:hint="default"/>
        <w:lang w:val="ru-RU" w:eastAsia="en-US" w:bidi="ar-SA"/>
      </w:rPr>
    </w:lvl>
    <w:lvl w:ilvl="3" w:tplc="778CCB48">
      <w:numFmt w:val="bullet"/>
      <w:lvlText w:val="•"/>
      <w:lvlJc w:val="left"/>
      <w:pPr>
        <w:ind w:left="4934" w:hanging="145"/>
      </w:pPr>
      <w:rPr>
        <w:rFonts w:hint="default"/>
        <w:lang w:val="ru-RU" w:eastAsia="en-US" w:bidi="ar-SA"/>
      </w:rPr>
    </w:lvl>
    <w:lvl w:ilvl="4" w:tplc="42F05016">
      <w:numFmt w:val="bullet"/>
      <w:lvlText w:val="•"/>
      <w:lvlJc w:val="left"/>
      <w:pPr>
        <w:ind w:left="5932" w:hanging="145"/>
      </w:pPr>
      <w:rPr>
        <w:rFonts w:hint="default"/>
        <w:lang w:val="ru-RU" w:eastAsia="en-US" w:bidi="ar-SA"/>
      </w:rPr>
    </w:lvl>
    <w:lvl w:ilvl="5" w:tplc="B23C3D32">
      <w:numFmt w:val="bullet"/>
      <w:lvlText w:val="•"/>
      <w:lvlJc w:val="left"/>
      <w:pPr>
        <w:ind w:left="6930" w:hanging="145"/>
      </w:pPr>
      <w:rPr>
        <w:rFonts w:hint="default"/>
        <w:lang w:val="ru-RU" w:eastAsia="en-US" w:bidi="ar-SA"/>
      </w:rPr>
    </w:lvl>
    <w:lvl w:ilvl="6" w:tplc="1E6C8182">
      <w:numFmt w:val="bullet"/>
      <w:lvlText w:val="•"/>
      <w:lvlJc w:val="left"/>
      <w:pPr>
        <w:ind w:left="7928" w:hanging="145"/>
      </w:pPr>
      <w:rPr>
        <w:rFonts w:hint="default"/>
        <w:lang w:val="ru-RU" w:eastAsia="en-US" w:bidi="ar-SA"/>
      </w:rPr>
    </w:lvl>
    <w:lvl w:ilvl="7" w:tplc="FEF6A84C">
      <w:numFmt w:val="bullet"/>
      <w:lvlText w:val="•"/>
      <w:lvlJc w:val="left"/>
      <w:pPr>
        <w:ind w:left="8926" w:hanging="145"/>
      </w:pPr>
      <w:rPr>
        <w:rFonts w:hint="default"/>
        <w:lang w:val="ru-RU" w:eastAsia="en-US" w:bidi="ar-SA"/>
      </w:rPr>
    </w:lvl>
    <w:lvl w:ilvl="8" w:tplc="DE505C20">
      <w:numFmt w:val="bullet"/>
      <w:lvlText w:val="•"/>
      <w:lvlJc w:val="left"/>
      <w:pPr>
        <w:ind w:left="9924" w:hanging="145"/>
      </w:pPr>
      <w:rPr>
        <w:rFonts w:hint="default"/>
        <w:lang w:val="ru-RU" w:eastAsia="en-US" w:bidi="ar-SA"/>
      </w:rPr>
    </w:lvl>
  </w:abstractNum>
  <w:abstractNum w:abstractNumId="3">
    <w:nsid w:val="45191107"/>
    <w:multiLevelType w:val="hybridMultilevel"/>
    <w:tmpl w:val="C6683C4A"/>
    <w:lvl w:ilvl="0" w:tplc="759078C8">
      <w:start w:val="3"/>
      <w:numFmt w:val="decimal"/>
      <w:lvlText w:val="%1."/>
      <w:lvlJc w:val="left"/>
      <w:pPr>
        <w:ind w:left="1946" w:hanging="370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1722FBE8">
      <w:numFmt w:val="bullet"/>
      <w:lvlText w:val="•"/>
      <w:lvlJc w:val="left"/>
      <w:pPr>
        <w:ind w:left="2938" w:hanging="370"/>
      </w:pPr>
      <w:rPr>
        <w:rFonts w:hint="default"/>
        <w:lang w:val="ru-RU" w:eastAsia="en-US" w:bidi="ar-SA"/>
      </w:rPr>
    </w:lvl>
    <w:lvl w:ilvl="2" w:tplc="C05E541E">
      <w:numFmt w:val="bullet"/>
      <w:lvlText w:val="•"/>
      <w:lvlJc w:val="left"/>
      <w:pPr>
        <w:ind w:left="3936" w:hanging="370"/>
      </w:pPr>
      <w:rPr>
        <w:rFonts w:hint="default"/>
        <w:lang w:val="ru-RU" w:eastAsia="en-US" w:bidi="ar-SA"/>
      </w:rPr>
    </w:lvl>
    <w:lvl w:ilvl="3" w:tplc="58868D68">
      <w:numFmt w:val="bullet"/>
      <w:lvlText w:val="•"/>
      <w:lvlJc w:val="left"/>
      <w:pPr>
        <w:ind w:left="4934" w:hanging="370"/>
      </w:pPr>
      <w:rPr>
        <w:rFonts w:hint="default"/>
        <w:lang w:val="ru-RU" w:eastAsia="en-US" w:bidi="ar-SA"/>
      </w:rPr>
    </w:lvl>
    <w:lvl w:ilvl="4" w:tplc="3820A6A8">
      <w:numFmt w:val="bullet"/>
      <w:lvlText w:val="•"/>
      <w:lvlJc w:val="left"/>
      <w:pPr>
        <w:ind w:left="5932" w:hanging="370"/>
      </w:pPr>
      <w:rPr>
        <w:rFonts w:hint="default"/>
        <w:lang w:val="ru-RU" w:eastAsia="en-US" w:bidi="ar-SA"/>
      </w:rPr>
    </w:lvl>
    <w:lvl w:ilvl="5" w:tplc="FA5058D6">
      <w:numFmt w:val="bullet"/>
      <w:lvlText w:val="•"/>
      <w:lvlJc w:val="left"/>
      <w:pPr>
        <w:ind w:left="6930" w:hanging="370"/>
      </w:pPr>
      <w:rPr>
        <w:rFonts w:hint="default"/>
        <w:lang w:val="ru-RU" w:eastAsia="en-US" w:bidi="ar-SA"/>
      </w:rPr>
    </w:lvl>
    <w:lvl w:ilvl="6" w:tplc="894A75CC">
      <w:numFmt w:val="bullet"/>
      <w:lvlText w:val="•"/>
      <w:lvlJc w:val="left"/>
      <w:pPr>
        <w:ind w:left="7928" w:hanging="370"/>
      </w:pPr>
      <w:rPr>
        <w:rFonts w:hint="default"/>
        <w:lang w:val="ru-RU" w:eastAsia="en-US" w:bidi="ar-SA"/>
      </w:rPr>
    </w:lvl>
    <w:lvl w:ilvl="7" w:tplc="724A16B2">
      <w:numFmt w:val="bullet"/>
      <w:lvlText w:val="•"/>
      <w:lvlJc w:val="left"/>
      <w:pPr>
        <w:ind w:left="8926" w:hanging="370"/>
      </w:pPr>
      <w:rPr>
        <w:rFonts w:hint="default"/>
        <w:lang w:val="ru-RU" w:eastAsia="en-US" w:bidi="ar-SA"/>
      </w:rPr>
    </w:lvl>
    <w:lvl w:ilvl="8" w:tplc="EE4A4A62">
      <w:numFmt w:val="bullet"/>
      <w:lvlText w:val="•"/>
      <w:lvlJc w:val="left"/>
      <w:pPr>
        <w:ind w:left="9924" w:hanging="370"/>
      </w:pPr>
      <w:rPr>
        <w:rFonts w:hint="default"/>
        <w:lang w:val="ru-RU" w:eastAsia="en-US" w:bidi="ar-SA"/>
      </w:rPr>
    </w:lvl>
  </w:abstractNum>
  <w:abstractNum w:abstractNumId="4">
    <w:nsid w:val="46AD2B29"/>
    <w:multiLevelType w:val="hybridMultilevel"/>
    <w:tmpl w:val="380C7754"/>
    <w:lvl w:ilvl="0" w:tplc="5EC0763C">
      <w:start w:val="2"/>
      <w:numFmt w:val="decimal"/>
      <w:lvlText w:val="%1"/>
      <w:lvlJc w:val="left"/>
      <w:pPr>
        <w:ind w:left="1943" w:hanging="333"/>
        <w:jc w:val="left"/>
      </w:pPr>
      <w:rPr>
        <w:rFonts w:ascii="Cambria" w:eastAsia="Cambria" w:hAnsi="Cambria" w:cs="Cambria" w:hint="default"/>
        <w:color w:val="181818"/>
        <w:w w:val="97"/>
        <w:sz w:val="23"/>
        <w:szCs w:val="23"/>
        <w:lang w:val="ru-RU" w:eastAsia="en-US" w:bidi="ar-SA"/>
      </w:rPr>
    </w:lvl>
    <w:lvl w:ilvl="1" w:tplc="76B0A39C">
      <w:numFmt w:val="none"/>
      <w:lvlText w:val=""/>
      <w:lvlJc w:val="left"/>
      <w:pPr>
        <w:tabs>
          <w:tab w:val="num" w:pos="360"/>
        </w:tabs>
      </w:pPr>
    </w:lvl>
    <w:lvl w:ilvl="2" w:tplc="0F245F42">
      <w:numFmt w:val="bullet"/>
      <w:lvlText w:val="•"/>
      <w:lvlJc w:val="left"/>
      <w:pPr>
        <w:ind w:left="3936" w:hanging="464"/>
      </w:pPr>
      <w:rPr>
        <w:rFonts w:hint="default"/>
        <w:lang w:val="ru-RU" w:eastAsia="en-US" w:bidi="ar-SA"/>
      </w:rPr>
    </w:lvl>
    <w:lvl w:ilvl="3" w:tplc="C448AF1C">
      <w:numFmt w:val="bullet"/>
      <w:lvlText w:val="•"/>
      <w:lvlJc w:val="left"/>
      <w:pPr>
        <w:ind w:left="4934" w:hanging="464"/>
      </w:pPr>
      <w:rPr>
        <w:rFonts w:hint="default"/>
        <w:lang w:val="ru-RU" w:eastAsia="en-US" w:bidi="ar-SA"/>
      </w:rPr>
    </w:lvl>
    <w:lvl w:ilvl="4" w:tplc="7C207C08">
      <w:numFmt w:val="bullet"/>
      <w:lvlText w:val="•"/>
      <w:lvlJc w:val="left"/>
      <w:pPr>
        <w:ind w:left="5932" w:hanging="464"/>
      </w:pPr>
      <w:rPr>
        <w:rFonts w:hint="default"/>
        <w:lang w:val="ru-RU" w:eastAsia="en-US" w:bidi="ar-SA"/>
      </w:rPr>
    </w:lvl>
    <w:lvl w:ilvl="5" w:tplc="BB402BF4">
      <w:numFmt w:val="bullet"/>
      <w:lvlText w:val="•"/>
      <w:lvlJc w:val="left"/>
      <w:pPr>
        <w:ind w:left="6930" w:hanging="464"/>
      </w:pPr>
      <w:rPr>
        <w:rFonts w:hint="default"/>
        <w:lang w:val="ru-RU" w:eastAsia="en-US" w:bidi="ar-SA"/>
      </w:rPr>
    </w:lvl>
    <w:lvl w:ilvl="6" w:tplc="B68CBE58">
      <w:numFmt w:val="bullet"/>
      <w:lvlText w:val="•"/>
      <w:lvlJc w:val="left"/>
      <w:pPr>
        <w:ind w:left="7928" w:hanging="464"/>
      </w:pPr>
      <w:rPr>
        <w:rFonts w:hint="default"/>
        <w:lang w:val="ru-RU" w:eastAsia="en-US" w:bidi="ar-SA"/>
      </w:rPr>
    </w:lvl>
    <w:lvl w:ilvl="7" w:tplc="CCEE5638">
      <w:numFmt w:val="bullet"/>
      <w:lvlText w:val="•"/>
      <w:lvlJc w:val="left"/>
      <w:pPr>
        <w:ind w:left="8926" w:hanging="464"/>
      </w:pPr>
      <w:rPr>
        <w:rFonts w:hint="default"/>
        <w:lang w:val="ru-RU" w:eastAsia="en-US" w:bidi="ar-SA"/>
      </w:rPr>
    </w:lvl>
    <w:lvl w:ilvl="8" w:tplc="0506F402">
      <w:numFmt w:val="bullet"/>
      <w:lvlText w:val="•"/>
      <w:lvlJc w:val="left"/>
      <w:pPr>
        <w:ind w:left="9924" w:hanging="464"/>
      </w:pPr>
      <w:rPr>
        <w:rFonts w:hint="default"/>
        <w:lang w:val="ru-RU" w:eastAsia="en-US" w:bidi="ar-SA"/>
      </w:rPr>
    </w:lvl>
  </w:abstractNum>
  <w:abstractNum w:abstractNumId="5">
    <w:nsid w:val="7A501ED0"/>
    <w:multiLevelType w:val="hybridMultilevel"/>
    <w:tmpl w:val="C13C9C16"/>
    <w:lvl w:ilvl="0" w:tplc="8FAEA116">
      <w:numFmt w:val="bullet"/>
      <w:lvlText w:val="-"/>
      <w:lvlJc w:val="left"/>
      <w:pPr>
        <w:ind w:left="1947" w:hanging="145"/>
      </w:pPr>
      <w:rPr>
        <w:rFonts w:ascii="Cambria" w:eastAsia="Cambria" w:hAnsi="Cambria" w:cs="Cambria" w:hint="default"/>
        <w:w w:val="95"/>
        <w:sz w:val="23"/>
        <w:szCs w:val="23"/>
        <w:lang w:val="ru-RU" w:eastAsia="en-US" w:bidi="ar-SA"/>
      </w:rPr>
    </w:lvl>
    <w:lvl w:ilvl="1" w:tplc="47144D76">
      <w:numFmt w:val="bullet"/>
      <w:lvlText w:val="•"/>
      <w:lvlJc w:val="left"/>
      <w:pPr>
        <w:ind w:left="2938" w:hanging="145"/>
      </w:pPr>
      <w:rPr>
        <w:rFonts w:hint="default"/>
        <w:lang w:val="ru-RU" w:eastAsia="en-US" w:bidi="ar-SA"/>
      </w:rPr>
    </w:lvl>
    <w:lvl w:ilvl="2" w:tplc="F5927E90">
      <w:numFmt w:val="bullet"/>
      <w:lvlText w:val="•"/>
      <w:lvlJc w:val="left"/>
      <w:pPr>
        <w:ind w:left="3936" w:hanging="145"/>
      </w:pPr>
      <w:rPr>
        <w:rFonts w:hint="default"/>
        <w:lang w:val="ru-RU" w:eastAsia="en-US" w:bidi="ar-SA"/>
      </w:rPr>
    </w:lvl>
    <w:lvl w:ilvl="3" w:tplc="BCAC9104">
      <w:numFmt w:val="bullet"/>
      <w:lvlText w:val="•"/>
      <w:lvlJc w:val="left"/>
      <w:pPr>
        <w:ind w:left="4934" w:hanging="145"/>
      </w:pPr>
      <w:rPr>
        <w:rFonts w:hint="default"/>
        <w:lang w:val="ru-RU" w:eastAsia="en-US" w:bidi="ar-SA"/>
      </w:rPr>
    </w:lvl>
    <w:lvl w:ilvl="4" w:tplc="DA243AE0">
      <w:numFmt w:val="bullet"/>
      <w:lvlText w:val="•"/>
      <w:lvlJc w:val="left"/>
      <w:pPr>
        <w:ind w:left="5932" w:hanging="145"/>
      </w:pPr>
      <w:rPr>
        <w:rFonts w:hint="default"/>
        <w:lang w:val="ru-RU" w:eastAsia="en-US" w:bidi="ar-SA"/>
      </w:rPr>
    </w:lvl>
    <w:lvl w:ilvl="5" w:tplc="35541E9A">
      <w:numFmt w:val="bullet"/>
      <w:lvlText w:val="•"/>
      <w:lvlJc w:val="left"/>
      <w:pPr>
        <w:ind w:left="6930" w:hanging="145"/>
      </w:pPr>
      <w:rPr>
        <w:rFonts w:hint="default"/>
        <w:lang w:val="ru-RU" w:eastAsia="en-US" w:bidi="ar-SA"/>
      </w:rPr>
    </w:lvl>
    <w:lvl w:ilvl="6" w:tplc="3FAE7E92">
      <w:numFmt w:val="bullet"/>
      <w:lvlText w:val="•"/>
      <w:lvlJc w:val="left"/>
      <w:pPr>
        <w:ind w:left="7928" w:hanging="145"/>
      </w:pPr>
      <w:rPr>
        <w:rFonts w:hint="default"/>
        <w:lang w:val="ru-RU" w:eastAsia="en-US" w:bidi="ar-SA"/>
      </w:rPr>
    </w:lvl>
    <w:lvl w:ilvl="7" w:tplc="408A83E8">
      <w:numFmt w:val="bullet"/>
      <w:lvlText w:val="•"/>
      <w:lvlJc w:val="left"/>
      <w:pPr>
        <w:ind w:left="8926" w:hanging="145"/>
      </w:pPr>
      <w:rPr>
        <w:rFonts w:hint="default"/>
        <w:lang w:val="ru-RU" w:eastAsia="en-US" w:bidi="ar-SA"/>
      </w:rPr>
    </w:lvl>
    <w:lvl w:ilvl="8" w:tplc="C11C01FA">
      <w:numFmt w:val="bullet"/>
      <w:lvlText w:val="•"/>
      <w:lvlJc w:val="left"/>
      <w:pPr>
        <w:ind w:left="9924" w:hanging="145"/>
      </w:pPr>
      <w:rPr>
        <w:rFonts w:hint="default"/>
        <w:lang w:val="ru-RU" w:eastAsia="en-US" w:bidi="ar-SA"/>
      </w:rPr>
    </w:lvl>
  </w:abstractNum>
  <w:abstractNum w:abstractNumId="6">
    <w:nsid w:val="7B985246"/>
    <w:multiLevelType w:val="hybridMultilevel"/>
    <w:tmpl w:val="E1FAF7D4"/>
    <w:lvl w:ilvl="0" w:tplc="23F280AA">
      <w:start w:val="2"/>
      <w:numFmt w:val="decimal"/>
      <w:lvlText w:val="%1"/>
      <w:lvlJc w:val="left"/>
      <w:pPr>
        <w:ind w:left="1943" w:hanging="333"/>
        <w:jc w:val="left"/>
      </w:pPr>
      <w:rPr>
        <w:rFonts w:ascii="Cambria" w:eastAsia="Cambria" w:hAnsi="Cambria" w:cs="Cambria" w:hint="default"/>
        <w:color w:val="181818"/>
        <w:w w:val="97"/>
        <w:sz w:val="23"/>
        <w:szCs w:val="23"/>
        <w:lang w:val="ru-RU" w:eastAsia="en-US" w:bidi="ar-SA"/>
      </w:rPr>
    </w:lvl>
    <w:lvl w:ilvl="1" w:tplc="6BA2BB88">
      <w:numFmt w:val="none"/>
      <w:lvlText w:val=""/>
      <w:lvlJc w:val="left"/>
      <w:pPr>
        <w:tabs>
          <w:tab w:val="num" w:pos="360"/>
        </w:tabs>
      </w:pPr>
    </w:lvl>
    <w:lvl w:ilvl="2" w:tplc="D30874DC">
      <w:numFmt w:val="bullet"/>
      <w:lvlText w:val="•"/>
      <w:lvlJc w:val="left"/>
      <w:pPr>
        <w:ind w:left="3936" w:hanging="464"/>
      </w:pPr>
      <w:rPr>
        <w:rFonts w:hint="default"/>
        <w:lang w:val="ru-RU" w:eastAsia="en-US" w:bidi="ar-SA"/>
      </w:rPr>
    </w:lvl>
    <w:lvl w:ilvl="3" w:tplc="A606AB76">
      <w:numFmt w:val="bullet"/>
      <w:lvlText w:val="•"/>
      <w:lvlJc w:val="left"/>
      <w:pPr>
        <w:ind w:left="4934" w:hanging="464"/>
      </w:pPr>
      <w:rPr>
        <w:rFonts w:hint="default"/>
        <w:lang w:val="ru-RU" w:eastAsia="en-US" w:bidi="ar-SA"/>
      </w:rPr>
    </w:lvl>
    <w:lvl w:ilvl="4" w:tplc="46B4E134">
      <w:numFmt w:val="bullet"/>
      <w:lvlText w:val="•"/>
      <w:lvlJc w:val="left"/>
      <w:pPr>
        <w:ind w:left="5932" w:hanging="464"/>
      </w:pPr>
      <w:rPr>
        <w:rFonts w:hint="default"/>
        <w:lang w:val="ru-RU" w:eastAsia="en-US" w:bidi="ar-SA"/>
      </w:rPr>
    </w:lvl>
    <w:lvl w:ilvl="5" w:tplc="0BAE54E0">
      <w:numFmt w:val="bullet"/>
      <w:lvlText w:val="•"/>
      <w:lvlJc w:val="left"/>
      <w:pPr>
        <w:ind w:left="6930" w:hanging="464"/>
      </w:pPr>
      <w:rPr>
        <w:rFonts w:hint="default"/>
        <w:lang w:val="ru-RU" w:eastAsia="en-US" w:bidi="ar-SA"/>
      </w:rPr>
    </w:lvl>
    <w:lvl w:ilvl="6" w:tplc="A4560A6E">
      <w:numFmt w:val="bullet"/>
      <w:lvlText w:val="•"/>
      <w:lvlJc w:val="left"/>
      <w:pPr>
        <w:ind w:left="7928" w:hanging="464"/>
      </w:pPr>
      <w:rPr>
        <w:rFonts w:hint="default"/>
        <w:lang w:val="ru-RU" w:eastAsia="en-US" w:bidi="ar-SA"/>
      </w:rPr>
    </w:lvl>
    <w:lvl w:ilvl="7" w:tplc="87B237F4">
      <w:numFmt w:val="bullet"/>
      <w:lvlText w:val="•"/>
      <w:lvlJc w:val="left"/>
      <w:pPr>
        <w:ind w:left="8926" w:hanging="464"/>
      </w:pPr>
      <w:rPr>
        <w:rFonts w:hint="default"/>
        <w:lang w:val="ru-RU" w:eastAsia="en-US" w:bidi="ar-SA"/>
      </w:rPr>
    </w:lvl>
    <w:lvl w:ilvl="8" w:tplc="1F045C70">
      <w:numFmt w:val="bullet"/>
      <w:lvlText w:val="•"/>
      <w:lvlJc w:val="left"/>
      <w:pPr>
        <w:ind w:left="9924" w:hanging="4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7956"/>
    <w:rsid w:val="000E70B5"/>
    <w:rsid w:val="0014491B"/>
    <w:rsid w:val="00151F83"/>
    <w:rsid w:val="001C257B"/>
    <w:rsid w:val="001C6746"/>
    <w:rsid w:val="001F3FBF"/>
    <w:rsid w:val="00204C93"/>
    <w:rsid w:val="00224F4B"/>
    <w:rsid w:val="00247041"/>
    <w:rsid w:val="00252D9D"/>
    <w:rsid w:val="002B70D5"/>
    <w:rsid w:val="0030688A"/>
    <w:rsid w:val="00362672"/>
    <w:rsid w:val="0037313C"/>
    <w:rsid w:val="003A0C05"/>
    <w:rsid w:val="003B25F0"/>
    <w:rsid w:val="003F12C8"/>
    <w:rsid w:val="00446CB8"/>
    <w:rsid w:val="00457158"/>
    <w:rsid w:val="004977C4"/>
    <w:rsid w:val="00622AA5"/>
    <w:rsid w:val="008108CD"/>
    <w:rsid w:val="00831A14"/>
    <w:rsid w:val="008819FD"/>
    <w:rsid w:val="00891347"/>
    <w:rsid w:val="008A1EB7"/>
    <w:rsid w:val="008B6DA1"/>
    <w:rsid w:val="0093436F"/>
    <w:rsid w:val="00934D42"/>
    <w:rsid w:val="009577C4"/>
    <w:rsid w:val="009B174E"/>
    <w:rsid w:val="009C584A"/>
    <w:rsid w:val="00A76181"/>
    <w:rsid w:val="00BA433F"/>
    <w:rsid w:val="00BA7956"/>
    <w:rsid w:val="00BE2F7C"/>
    <w:rsid w:val="00BF11EB"/>
    <w:rsid w:val="00C33EA8"/>
    <w:rsid w:val="00C406F5"/>
    <w:rsid w:val="00C773C9"/>
    <w:rsid w:val="00CC258B"/>
    <w:rsid w:val="00CE5BF2"/>
    <w:rsid w:val="00D54C6F"/>
    <w:rsid w:val="00D7174D"/>
    <w:rsid w:val="00D85FF5"/>
    <w:rsid w:val="00E57C30"/>
    <w:rsid w:val="00E61B7C"/>
    <w:rsid w:val="00E818E5"/>
    <w:rsid w:val="00ED7E93"/>
    <w:rsid w:val="00EF4A74"/>
    <w:rsid w:val="00F1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956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qFormat/>
    <w:rsid w:val="001F3FBF"/>
    <w:pPr>
      <w:keepNext/>
      <w:widowControl/>
      <w:suppressAutoHyphens/>
      <w:autoSpaceDE/>
      <w:autoSpaceDN/>
      <w:ind w:left="1947" w:hanging="145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956"/>
    <w:pPr>
      <w:jc w:val="both"/>
    </w:pPr>
    <w:rPr>
      <w:sz w:val="23"/>
      <w:szCs w:val="23"/>
    </w:rPr>
  </w:style>
  <w:style w:type="paragraph" w:styleId="a5">
    <w:name w:val="List Paragraph"/>
    <w:basedOn w:val="a"/>
    <w:uiPriority w:val="1"/>
    <w:qFormat/>
    <w:rsid w:val="00BA7956"/>
    <w:pPr>
      <w:ind w:left="1946" w:firstLine="472"/>
      <w:jc w:val="both"/>
    </w:pPr>
  </w:style>
  <w:style w:type="paragraph" w:customStyle="1" w:styleId="TableParagraph">
    <w:name w:val="Table Paragraph"/>
    <w:basedOn w:val="a"/>
    <w:uiPriority w:val="1"/>
    <w:qFormat/>
    <w:rsid w:val="00BA7956"/>
  </w:style>
  <w:style w:type="paragraph" w:styleId="a6">
    <w:name w:val="Balloon Text"/>
    <w:basedOn w:val="a"/>
    <w:link w:val="a7"/>
    <w:uiPriority w:val="99"/>
    <w:semiHidden/>
    <w:unhideWhenUsed/>
    <w:rsid w:val="00247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041"/>
    <w:rPr>
      <w:rFonts w:ascii="Tahoma" w:eastAsia="Cambri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F3FB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8">
    <w:name w:val="header"/>
    <w:basedOn w:val="a"/>
    <w:link w:val="a9"/>
    <w:rsid w:val="001F3FBF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1F3FB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a">
    <w:name w:val="No Spacing"/>
    <w:qFormat/>
    <w:rsid w:val="009577C4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9577C4"/>
    <w:rPr>
      <w:rFonts w:ascii="Cambria" w:eastAsia="Cambria" w:hAnsi="Cambria" w:cs="Cambria"/>
      <w:sz w:val="23"/>
      <w:szCs w:val="23"/>
      <w:lang w:val="ru-RU"/>
    </w:rPr>
  </w:style>
  <w:style w:type="paragraph" w:customStyle="1" w:styleId="11">
    <w:name w:val="Обычный1"/>
    <w:qFormat/>
    <w:rsid w:val="009C584A"/>
    <w:pPr>
      <w:suppressAutoHyphens/>
      <w:overflowPunct w:val="0"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ar-SA"/>
    </w:rPr>
  </w:style>
  <w:style w:type="paragraph" w:customStyle="1" w:styleId="ConsPlusTitle">
    <w:name w:val="ConsPlusTitle"/>
    <w:qFormat/>
    <w:rsid w:val="009C584A"/>
    <w:pPr>
      <w:suppressAutoHyphens/>
      <w:autoSpaceDN/>
    </w:pPr>
    <w:rPr>
      <w:rFonts w:ascii="Arial" w:hAnsi="Arial" w:cs="Arial"/>
      <w:b/>
      <w:bCs/>
      <w:sz w:val="20"/>
      <w:szCs w:val="20"/>
      <w:lang w:val="ru-RU" w:eastAsia="zh-CN"/>
    </w:rPr>
  </w:style>
  <w:style w:type="character" w:styleId="ab">
    <w:name w:val="Hyperlink"/>
    <w:uiPriority w:val="99"/>
    <w:rsid w:val="009C584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11</cp:revision>
  <cp:lastPrinted>2024-10-29T10:08:00Z</cp:lastPrinted>
  <dcterms:created xsi:type="dcterms:W3CDTF">2024-10-29T09:20:00Z</dcterms:created>
  <dcterms:modified xsi:type="dcterms:W3CDTF">2024-12-20T10:03:00Z</dcterms:modified>
</cp:coreProperties>
</file>