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0" w:rsidRPr="00671680" w:rsidRDefault="00671680" w:rsidP="00671680">
      <w:pPr>
        <w:pStyle w:val="3"/>
        <w:shd w:val="clear" w:color="auto" w:fill="FFFFFF"/>
        <w:spacing w:before="0" w:after="377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0"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671680">
        <w:rPr>
          <w:rFonts w:ascii="Times New Roman" w:hAnsi="Times New Roman" w:cs="Times New Roman"/>
          <w:color w:val="333333"/>
          <w:sz w:val="24"/>
          <w:szCs w:val="24"/>
        </w:rPr>
        <w:br/>
        <w:t>о результатах контрольной деятельности органа внутреннего муниципального финансового контроля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за 202</w:t>
      </w:r>
      <w:r w:rsidR="00064A52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BC0807">
        <w:rPr>
          <w:rFonts w:ascii="Times New Roman" w:hAnsi="Times New Roman" w:cs="Times New Roman"/>
          <w:color w:val="333333"/>
          <w:sz w:val="24"/>
          <w:szCs w:val="24"/>
        </w:rPr>
        <w:t xml:space="preserve"> год</w:t>
      </w:r>
    </w:p>
    <w:p w:rsidR="00671680" w:rsidRPr="00671680" w:rsidRDefault="00671680" w:rsidP="00671680">
      <w:pPr>
        <w:pStyle w:val="a3"/>
        <w:shd w:val="clear" w:color="auto" w:fill="FFFFFF"/>
        <w:spacing w:before="0" w:beforeAutospacing="0" w:after="377" w:afterAutospacing="0"/>
        <w:contextualSpacing/>
        <w:rPr>
          <w:color w:val="333333"/>
        </w:rPr>
      </w:pPr>
      <w:r w:rsidRPr="00671680">
        <w:rPr>
          <w:color w:val="333333"/>
        </w:rPr>
        <w:t xml:space="preserve">на </w:t>
      </w:r>
      <w:r w:rsidRPr="00AF4EA0">
        <w:rPr>
          <w:color w:val="333333"/>
          <w:u w:val="single"/>
        </w:rPr>
        <w:t>1 января  20</w:t>
      </w:r>
      <w:r w:rsidR="00AF4EA0" w:rsidRPr="00AF4EA0">
        <w:rPr>
          <w:color w:val="333333"/>
          <w:u w:val="single"/>
        </w:rPr>
        <w:t>2</w:t>
      </w:r>
      <w:r w:rsidR="00064A52">
        <w:rPr>
          <w:color w:val="333333"/>
          <w:u w:val="single"/>
        </w:rPr>
        <w:t>5</w:t>
      </w:r>
      <w:r w:rsidRPr="00AF4EA0">
        <w:rPr>
          <w:color w:val="333333"/>
          <w:u w:val="single"/>
        </w:rPr>
        <w:t xml:space="preserve"> г</w:t>
      </w:r>
      <w:r w:rsidRPr="00671680">
        <w:rPr>
          <w:color w:val="33333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920"/>
        <w:gridCol w:w="1146"/>
        <w:gridCol w:w="1530"/>
      </w:tblGrid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КОДЫ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  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Финансовое управление администрации </w:t>
            </w:r>
            <w:proofErr w:type="spellStart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Екатериновского</w:t>
            </w:r>
            <w:proofErr w:type="spellEnd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муниципального района Саратовской области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064A52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11.01.202</w:t>
            </w:r>
            <w:r w:rsidR="00064A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Периодичность: годовая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ОКПО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02294632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63616151051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  <w:gridCol w:w="877"/>
        <w:gridCol w:w="1458"/>
      </w:tblGrid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B94B9F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B94B9F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010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B94B9F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0C7FD7" w:rsidP="00D9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7 975,3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F8097A" w:rsidP="000C7FD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7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9</w:t>
            </w:r>
            <w:r w:rsidR="000C7F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  <w:r w:rsidR="00D901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020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D90105" w:rsidP="005612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5 216,2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94E09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22E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94E09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22E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040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94E09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22E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050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22E8B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22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EB030F" w:rsidP="00EB03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  <w:gridCol w:w="1264"/>
        <w:gridCol w:w="2802"/>
      </w:tblGrid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Журихин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В.В.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__</w:t>
            </w:r>
          </w:p>
        </w:tc>
      </w:tr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12BDC" w:rsidRDefault="00712BDC" w:rsidP="00671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>тчет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 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результатах контрольной деятельности органа внутреннего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муниципального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финансового контроля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E5294D" w:rsidTr="00964F26">
        <w:tc>
          <w:tcPr>
            <w:tcW w:w="67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(сведения)</w:t>
            </w:r>
          </w:p>
        </w:tc>
        <w:tc>
          <w:tcPr>
            <w:tcW w:w="152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органа контроля трудовыми ресурсами, в том числе общая штатная численность органа контроля, количество должностных лиц органа контроля, принимающих участие в осуществлении контрольных мероприятий, 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</w:t>
            </w:r>
            <w:r w:rsidR="004410A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нарушений, 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выявленных органом контроля (сумма</w:t>
            </w:r>
            <w:r w:rsidR="00F05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5294D" w:rsidRPr="00E5294D" w:rsidRDefault="00F0576F" w:rsidP="000C7F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(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7 9</w:t>
            </w:r>
            <w:r w:rsidR="000C7F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9010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  <w:tc>
          <w:tcPr>
            <w:tcW w:w="152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1525" w:type="dxa"/>
          </w:tcPr>
          <w:p w:rsidR="00E5294D" w:rsidRPr="00E5294D" w:rsidRDefault="00EB030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органом контроля правоохранительным органам, органам прокуратуры и иным муниципальным (государственным) органам</w:t>
            </w:r>
          </w:p>
        </w:tc>
        <w:tc>
          <w:tcPr>
            <w:tcW w:w="1525" w:type="dxa"/>
          </w:tcPr>
          <w:p w:rsidR="00E5294D" w:rsidRPr="00E5294D" w:rsidRDefault="00A94E09" w:rsidP="00EB03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на основании,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(государственных)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органом контроля в финансовые органы (органы управления государственными внебюджетными фондами),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исковых заявлений на решения органа контроля, а также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 (действия) бездействия должностных лиц органа контроля при осуществлении или полномочий по внутреннему муниципальному финансовому контролю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7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Консультант по контрольно</w:t>
      </w:r>
      <w:r w:rsidR="00EB03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B0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ревизионной</w:t>
      </w:r>
      <w:proofErr w:type="gramEnd"/>
    </w:p>
    <w:p w:rsidR="00BC0807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работе отдела учета, контроля и отчетности</w:t>
      </w:r>
    </w:p>
    <w:p w:rsidR="00BC0807" w:rsidRPr="00E5294D" w:rsidRDefault="00BC0807" w:rsidP="00BC08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финансового управления                                                                              И. В. Михайлова</w:t>
      </w:r>
    </w:p>
    <w:sectPr w:rsidR="00BC0807" w:rsidRPr="00E5294D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4A52"/>
    <w:rsid w:val="000C7FD7"/>
    <w:rsid w:val="000F7DB6"/>
    <w:rsid w:val="00165082"/>
    <w:rsid w:val="00193682"/>
    <w:rsid w:val="001F27C2"/>
    <w:rsid w:val="002008A8"/>
    <w:rsid w:val="00201868"/>
    <w:rsid w:val="00290E7D"/>
    <w:rsid w:val="00304970"/>
    <w:rsid w:val="00322E8B"/>
    <w:rsid w:val="00361881"/>
    <w:rsid w:val="003C5FA4"/>
    <w:rsid w:val="003D0231"/>
    <w:rsid w:val="00412072"/>
    <w:rsid w:val="004410AF"/>
    <w:rsid w:val="0048169D"/>
    <w:rsid w:val="00522479"/>
    <w:rsid w:val="005430AA"/>
    <w:rsid w:val="0056125C"/>
    <w:rsid w:val="0058265C"/>
    <w:rsid w:val="005D406C"/>
    <w:rsid w:val="005D4114"/>
    <w:rsid w:val="00671680"/>
    <w:rsid w:val="00696194"/>
    <w:rsid w:val="006B7ABC"/>
    <w:rsid w:val="006C7E5C"/>
    <w:rsid w:val="00712BDC"/>
    <w:rsid w:val="007C2DD0"/>
    <w:rsid w:val="007F6851"/>
    <w:rsid w:val="00811546"/>
    <w:rsid w:val="00860200"/>
    <w:rsid w:val="008C0E35"/>
    <w:rsid w:val="008E08EA"/>
    <w:rsid w:val="00924EF0"/>
    <w:rsid w:val="00964F26"/>
    <w:rsid w:val="009A769B"/>
    <w:rsid w:val="00A03342"/>
    <w:rsid w:val="00A94E09"/>
    <w:rsid w:val="00AD1683"/>
    <w:rsid w:val="00AF4EA0"/>
    <w:rsid w:val="00B156D7"/>
    <w:rsid w:val="00B7545A"/>
    <w:rsid w:val="00B94B9F"/>
    <w:rsid w:val="00BC0807"/>
    <w:rsid w:val="00BF112F"/>
    <w:rsid w:val="00BF1A36"/>
    <w:rsid w:val="00C4259A"/>
    <w:rsid w:val="00C56206"/>
    <w:rsid w:val="00C854A9"/>
    <w:rsid w:val="00CB1196"/>
    <w:rsid w:val="00D159FD"/>
    <w:rsid w:val="00D20A6D"/>
    <w:rsid w:val="00D90105"/>
    <w:rsid w:val="00E149DE"/>
    <w:rsid w:val="00E5294D"/>
    <w:rsid w:val="00EB030F"/>
    <w:rsid w:val="00EE50B7"/>
    <w:rsid w:val="00F0576F"/>
    <w:rsid w:val="00F8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6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5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E72-7947-4D4D-9C14-BA1F94A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2019-10-28T10:58:00Z</cp:lastPrinted>
  <dcterms:created xsi:type="dcterms:W3CDTF">2024-11-27T12:36:00Z</dcterms:created>
  <dcterms:modified xsi:type="dcterms:W3CDTF">2024-11-28T11:59:00Z</dcterms:modified>
</cp:coreProperties>
</file>