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B83AF9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265430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</w:t>
      </w:r>
      <w:r w:rsidR="00B66A83">
        <w:rPr>
          <w:b/>
          <w:bCs/>
          <w:sz w:val="20"/>
        </w:rPr>
        <w:t xml:space="preserve">                                         </w:t>
      </w:r>
      <w:r w:rsidR="00381009">
        <w:rPr>
          <w:b/>
          <w:bCs/>
          <w:sz w:val="20"/>
        </w:rPr>
        <w:t xml:space="preserve">                                                            </w:t>
      </w:r>
      <w:r w:rsidR="00D14308">
        <w:rPr>
          <w:b/>
          <w:bCs/>
          <w:sz w:val="22"/>
          <w:szCs w:val="22"/>
        </w:rPr>
        <w:t xml:space="preserve">  </w:t>
      </w:r>
      <w:r w:rsidR="004222C7" w:rsidRPr="00381009">
        <w:rPr>
          <w:b/>
          <w:bCs/>
          <w:sz w:val="22"/>
          <w:szCs w:val="22"/>
        </w:rPr>
        <w:t xml:space="preserve">    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 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B66A83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Вне</w:t>
      </w:r>
      <w:r w:rsidR="000B1300">
        <w:rPr>
          <w:b/>
          <w:bCs/>
          <w:szCs w:val="24"/>
        </w:rPr>
        <w:t>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 xml:space="preserve"> зас</w:t>
      </w:r>
      <w:r w:rsidR="00F642A3" w:rsidRPr="00C33677">
        <w:rPr>
          <w:b/>
          <w:bCs/>
          <w:szCs w:val="24"/>
        </w:rPr>
        <w:t>едание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B04238" w:rsidP="00B04238">
      <w:pPr>
        <w:rPr>
          <w:b/>
          <w:szCs w:val="24"/>
        </w:rPr>
      </w:pPr>
      <w:r w:rsidRPr="00C33677">
        <w:rPr>
          <w:b/>
          <w:szCs w:val="24"/>
        </w:rPr>
        <w:t>От</w:t>
      </w:r>
      <w:r w:rsidR="004E5D83" w:rsidRPr="00C33677">
        <w:rPr>
          <w:b/>
          <w:szCs w:val="24"/>
        </w:rPr>
        <w:t xml:space="preserve"> </w:t>
      </w:r>
      <w:r w:rsidR="00D14308">
        <w:rPr>
          <w:b/>
          <w:szCs w:val="24"/>
        </w:rPr>
        <w:t xml:space="preserve">  </w:t>
      </w:r>
      <w:r w:rsidR="00B66A83">
        <w:rPr>
          <w:b/>
          <w:szCs w:val="24"/>
        </w:rPr>
        <w:t>31 января</w:t>
      </w:r>
      <w:r w:rsidR="00D14308">
        <w:rPr>
          <w:b/>
          <w:szCs w:val="24"/>
        </w:rPr>
        <w:t xml:space="preserve"> </w:t>
      </w:r>
      <w:r w:rsidR="000B1300">
        <w:rPr>
          <w:b/>
          <w:szCs w:val="24"/>
        </w:rPr>
        <w:t xml:space="preserve"> </w:t>
      </w:r>
      <w:r w:rsidR="00B603E8">
        <w:rPr>
          <w:b/>
          <w:szCs w:val="24"/>
        </w:rPr>
        <w:t>2025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  </w:t>
      </w:r>
      <w:r w:rsidR="00B66A83">
        <w:rPr>
          <w:b/>
          <w:szCs w:val="24"/>
        </w:rPr>
        <w:t xml:space="preserve">                                                                  </w:t>
      </w:r>
      <w:r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 w:rsidR="008561D2">
        <w:rPr>
          <w:b/>
          <w:szCs w:val="24"/>
        </w:rPr>
        <w:t>750</w:t>
      </w:r>
    </w:p>
    <w:p w:rsidR="00B04238" w:rsidRPr="00C33677" w:rsidRDefault="00142A2C" w:rsidP="00B71705">
      <w:pPr>
        <w:jc w:val="center"/>
        <w:rPr>
          <w:b/>
          <w:szCs w:val="24"/>
        </w:rPr>
      </w:pPr>
      <w:r w:rsidRPr="00C33677">
        <w:rPr>
          <w:b/>
          <w:szCs w:val="24"/>
        </w:rPr>
        <w:t>Р.п.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A943FE">
        <w:rPr>
          <w:rFonts w:ascii="Times New Roman" w:hAnsi="Times New Roman"/>
          <w:sz w:val="24"/>
          <w:szCs w:val="24"/>
        </w:rPr>
        <w:t>овского районного Собрания от 27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A943FE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r w:rsidR="00B603E8">
        <w:rPr>
          <w:rFonts w:ascii="Times New Roman" w:hAnsi="Times New Roman"/>
          <w:sz w:val="24"/>
          <w:szCs w:val="24"/>
        </w:rPr>
        <w:t xml:space="preserve"> года  № 734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B603E8">
        <w:rPr>
          <w:rFonts w:ascii="Times New Roman" w:hAnsi="Times New Roman"/>
          <w:sz w:val="24"/>
          <w:szCs w:val="24"/>
        </w:rPr>
        <w:t>25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412232" w:rsidRPr="00C33677" w:rsidRDefault="00B603E8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2026-2027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</w:p>
    <w:p w:rsidR="00412232" w:rsidRPr="00C33677" w:rsidRDefault="00412232" w:rsidP="00412232">
      <w:pPr>
        <w:rPr>
          <w:szCs w:val="24"/>
        </w:rPr>
      </w:pPr>
    </w:p>
    <w:p w:rsidR="00412232" w:rsidRPr="0035589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05EC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6725F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B603E8">
        <w:rPr>
          <w:rFonts w:ascii="Times New Roman" w:hAnsi="Times New Roman"/>
          <w:sz w:val="24"/>
          <w:szCs w:val="24"/>
        </w:rPr>
        <w:t>27 декабря 2024 года  №734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B603E8">
        <w:rPr>
          <w:rFonts w:ascii="Times New Roman" w:hAnsi="Times New Roman"/>
          <w:sz w:val="24"/>
          <w:szCs w:val="24"/>
        </w:rPr>
        <w:t>ипального района на 2025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B603E8">
        <w:rPr>
          <w:rFonts w:ascii="Times New Roman" w:hAnsi="Times New Roman"/>
          <w:sz w:val="24"/>
          <w:szCs w:val="24"/>
        </w:rPr>
        <w:t>ановый период 2026-2027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801220" w:rsidRPr="00355895" w:rsidRDefault="00CA5A2C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01220">
        <w:rPr>
          <w:rFonts w:ascii="Times New Roman" w:hAnsi="Times New Roman"/>
          <w:sz w:val="24"/>
          <w:szCs w:val="24"/>
        </w:rPr>
        <w:t xml:space="preserve">. Пункт </w:t>
      </w:r>
      <w:r w:rsidR="00801220" w:rsidRPr="00355895">
        <w:rPr>
          <w:rFonts w:ascii="Times New Roman" w:hAnsi="Times New Roman"/>
          <w:sz w:val="24"/>
          <w:szCs w:val="24"/>
        </w:rPr>
        <w:t>1 изложить в следующей редакции:</w:t>
      </w:r>
    </w:p>
    <w:p w:rsidR="00801220" w:rsidRPr="00355895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   «общий объем доходов в</w:t>
      </w:r>
      <w:r w:rsidR="00B603E8">
        <w:rPr>
          <w:rFonts w:ascii="Times New Roman" w:hAnsi="Times New Roman"/>
          <w:sz w:val="24"/>
          <w:szCs w:val="24"/>
        </w:rPr>
        <w:t xml:space="preserve"> сумме  692 751,5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801220" w:rsidP="0080122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   </w:t>
      </w:r>
      <w:r w:rsidR="002C1519">
        <w:rPr>
          <w:rFonts w:ascii="Times New Roman" w:hAnsi="Times New Roman"/>
          <w:sz w:val="24"/>
          <w:szCs w:val="24"/>
        </w:rPr>
        <w:t xml:space="preserve">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450618">
        <w:rPr>
          <w:rFonts w:ascii="Times New Roman" w:hAnsi="Times New Roman"/>
          <w:sz w:val="24"/>
          <w:szCs w:val="24"/>
        </w:rPr>
        <w:t>692 751,5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665CCE" w:rsidP="00602F00">
      <w:pPr>
        <w:ind w:left="567"/>
        <w:jc w:val="both"/>
      </w:pPr>
      <w:r w:rsidRPr="0048533B">
        <w:rPr>
          <w:szCs w:val="24"/>
        </w:rPr>
        <w:t xml:space="preserve">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450618">
        <w:rPr>
          <w:szCs w:val="24"/>
        </w:rPr>
        <w:t>0,0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2C03B6" w:rsidRDefault="002C03B6" w:rsidP="002C03B6">
      <w:pPr>
        <w:ind w:left="300"/>
        <w:jc w:val="both"/>
      </w:pPr>
      <w:r>
        <w:t xml:space="preserve">Утвердить основные характеристики бюджета Екатериновского   </w:t>
      </w:r>
    </w:p>
    <w:p w:rsidR="002C03B6" w:rsidRDefault="002C03B6" w:rsidP="002C03B6">
      <w:pPr>
        <w:jc w:val="both"/>
      </w:pPr>
      <w:r>
        <w:t xml:space="preserve">     муниципального района </w:t>
      </w:r>
      <w:r w:rsidR="00450618">
        <w:t>(далее – местный бюджет) на 2026 год и на 2027</w:t>
      </w:r>
      <w:r>
        <w:t xml:space="preserve"> год:         </w:t>
      </w:r>
    </w:p>
    <w:p w:rsidR="002C03B6" w:rsidRDefault="002C03B6" w:rsidP="002C03B6">
      <w:pPr>
        <w:jc w:val="both"/>
      </w:pPr>
      <w:r>
        <w:t xml:space="preserve">     общий объем </w:t>
      </w:r>
      <w:r w:rsidR="00F114DC">
        <w:t>доходов местного бюджет</w:t>
      </w:r>
      <w:r w:rsidR="00450618">
        <w:t>а на 2026 год в сумме  492 037,3</w:t>
      </w:r>
      <w:r>
        <w:t xml:space="preserve"> тыс.   </w:t>
      </w:r>
    </w:p>
    <w:p w:rsidR="002C03B6" w:rsidRDefault="00F114DC" w:rsidP="002C03B6">
      <w:pPr>
        <w:jc w:val="both"/>
      </w:pPr>
      <w:r>
        <w:t xml:space="preserve">     рублей</w:t>
      </w:r>
      <w:r w:rsidR="00450618">
        <w:t xml:space="preserve"> и на 2027 год в сумме 462 844,1</w:t>
      </w:r>
      <w:r w:rsidR="002C03B6">
        <w:t xml:space="preserve"> тыс. рублей;</w:t>
      </w:r>
    </w:p>
    <w:p w:rsidR="002C03B6" w:rsidRDefault="002C03B6" w:rsidP="002C03B6">
      <w:pPr>
        <w:jc w:val="both"/>
      </w:pPr>
      <w:r>
        <w:t xml:space="preserve">           общий объем р</w:t>
      </w:r>
      <w:r w:rsidR="00F114DC">
        <w:t>асходов местного бюдже</w:t>
      </w:r>
      <w:r w:rsidR="00450618">
        <w:t>та на 2026 год в сумме 492 037,3</w:t>
      </w:r>
      <w:r>
        <w:t xml:space="preserve"> тыс. рублей, в том числе условно утвержденные расходы в сумме</w:t>
      </w:r>
      <w:r w:rsidR="00450618">
        <w:t xml:space="preserve"> 4 851,2</w:t>
      </w:r>
      <w:r w:rsidR="00F114DC">
        <w:t xml:space="preserve"> тыс. рублей; </w:t>
      </w:r>
      <w:r w:rsidR="00450618">
        <w:t xml:space="preserve"> и на 2027 год в сумме 453 684,1</w:t>
      </w:r>
      <w:r>
        <w:t xml:space="preserve"> тыс. рублей, в том числе условно утве</w:t>
      </w:r>
      <w:r w:rsidR="003D539D">
        <w:t>ржденные расходы в сумме 9 996,9</w:t>
      </w:r>
      <w:r>
        <w:t xml:space="preserve"> тыс. рублей;</w:t>
      </w:r>
    </w:p>
    <w:p w:rsidR="007B4589" w:rsidRDefault="002C03B6" w:rsidP="00245AF1">
      <w:pPr>
        <w:jc w:val="both"/>
      </w:pPr>
      <w:r>
        <w:t xml:space="preserve">           </w:t>
      </w:r>
      <w:r w:rsidR="00F114DC">
        <w:t>дефицит местного бюджета на 2025 и на 2026</w:t>
      </w:r>
      <w:r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825604" w:rsidRDefault="00825604" w:rsidP="00825604">
      <w:pPr>
        <w:numPr>
          <w:ilvl w:val="1"/>
          <w:numId w:val="19"/>
        </w:numPr>
        <w:jc w:val="both"/>
      </w:pPr>
      <w:r>
        <w:t xml:space="preserve">Пункт 7 изложить в следующей редакции:    </w:t>
      </w:r>
    </w:p>
    <w:p w:rsidR="00825604" w:rsidRDefault="00825604" w:rsidP="00825604">
      <w:pPr>
        <w:ind w:left="120"/>
        <w:jc w:val="both"/>
      </w:pPr>
      <w:r>
        <w:t>Утвердить:</w:t>
      </w:r>
    </w:p>
    <w:p w:rsidR="00825604" w:rsidRDefault="00825604" w:rsidP="00825604">
      <w:pPr>
        <w:jc w:val="both"/>
      </w:pPr>
      <w:r>
        <w:t xml:space="preserve">         общий объем бюджетных ассигнований, на исполнение публичных нормативных обязательств:</w:t>
      </w:r>
    </w:p>
    <w:p w:rsidR="00825604" w:rsidRDefault="00825604" w:rsidP="00825604">
      <w:pPr>
        <w:jc w:val="both"/>
      </w:pPr>
      <w:r>
        <w:t xml:space="preserve"> на 2025 год в </w:t>
      </w:r>
      <w:r w:rsidRPr="007C266D">
        <w:t xml:space="preserve">сумме  </w:t>
      </w:r>
      <w:r w:rsidR="00FA4463">
        <w:t>6 586,4 тыс. рублей</w:t>
      </w:r>
      <w:r>
        <w:t>;</w:t>
      </w:r>
    </w:p>
    <w:p w:rsidR="00825604" w:rsidRDefault="00825604" w:rsidP="00825604">
      <w:pPr>
        <w:jc w:val="both"/>
      </w:pPr>
      <w:r>
        <w:t xml:space="preserve"> на 2026 год в сумме  1 937,0 тыс. рублей;</w:t>
      </w:r>
    </w:p>
    <w:p w:rsidR="00825604" w:rsidRDefault="00825604" w:rsidP="00825604">
      <w:pPr>
        <w:jc w:val="both"/>
      </w:pPr>
      <w:r>
        <w:t xml:space="preserve"> на 2027 год в сумме  1 937,0 тыс. рублей; </w:t>
      </w:r>
    </w:p>
    <w:p w:rsidR="00825604" w:rsidRDefault="00825604" w:rsidP="00825604">
      <w:pPr>
        <w:jc w:val="both"/>
      </w:pPr>
      <w:r>
        <w:t xml:space="preserve">         общий объем бюджетных ассигнований районного дорожного фонда:</w:t>
      </w:r>
    </w:p>
    <w:p w:rsidR="00825604" w:rsidRDefault="00FA4463" w:rsidP="00825604">
      <w:pPr>
        <w:jc w:val="both"/>
      </w:pPr>
      <w:r>
        <w:t xml:space="preserve"> на 2025 год в сумме  30 588,7</w:t>
      </w:r>
      <w:r w:rsidR="00825604">
        <w:t xml:space="preserve">  тыс. рублей;</w:t>
      </w:r>
    </w:p>
    <w:p w:rsidR="00825604" w:rsidRDefault="00825604" w:rsidP="00825604">
      <w:pPr>
        <w:jc w:val="both"/>
      </w:pPr>
      <w:r>
        <w:lastRenderedPageBreak/>
        <w:t xml:space="preserve"> на 2026 год в сумме  24 000,3  тыс. рублей;</w:t>
      </w:r>
    </w:p>
    <w:p w:rsidR="00825604" w:rsidRDefault="00825604" w:rsidP="00825604">
      <w:pPr>
        <w:jc w:val="both"/>
      </w:pPr>
      <w:r>
        <w:t xml:space="preserve"> на 2027 год в сумме  24 633,2  тыс. рублей;</w:t>
      </w:r>
    </w:p>
    <w:p w:rsidR="00825604" w:rsidRDefault="00825604" w:rsidP="00245AF1">
      <w:pPr>
        <w:jc w:val="both"/>
      </w:pPr>
    </w:p>
    <w:p w:rsidR="000F0DF4" w:rsidRDefault="00825604" w:rsidP="00B3358C">
      <w:pPr>
        <w:jc w:val="both"/>
        <w:rPr>
          <w:szCs w:val="24"/>
        </w:rPr>
      </w:pPr>
      <w:r>
        <w:rPr>
          <w:szCs w:val="24"/>
        </w:rPr>
        <w:t>1.3</w:t>
      </w:r>
      <w:r w:rsidR="000F0DF4">
        <w:rPr>
          <w:szCs w:val="24"/>
        </w:rPr>
        <w:t xml:space="preserve"> В приложение 1 к решению: </w:t>
      </w:r>
    </w:p>
    <w:p w:rsidR="00F114DC" w:rsidRPr="00B3358C" w:rsidRDefault="000F0DF4" w:rsidP="00B3358C">
      <w:pPr>
        <w:jc w:val="both"/>
        <w:rPr>
          <w:szCs w:val="24"/>
        </w:rPr>
      </w:pPr>
      <w:r>
        <w:rPr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FB0101" w:rsidRDefault="003D539D" w:rsidP="003D539D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                                 </w:t>
      </w:r>
      <w:r w:rsidR="00ED293E">
        <w:rPr>
          <w:sz w:val="22"/>
          <w:szCs w:val="22"/>
        </w:rPr>
        <w:t xml:space="preserve">                             </w:t>
      </w:r>
      <w:r w:rsidR="00C21036">
        <w:rPr>
          <w:sz w:val="22"/>
          <w:szCs w:val="22"/>
        </w:rPr>
        <w:t xml:space="preserve">      </w:t>
      </w:r>
      <w:r w:rsidR="00ED293E">
        <w:rPr>
          <w:sz w:val="22"/>
          <w:szCs w:val="22"/>
        </w:rPr>
        <w:t xml:space="preserve">                                         </w:t>
      </w:r>
      <w:r w:rsidR="00932FDC">
        <w:rPr>
          <w:sz w:val="22"/>
          <w:szCs w:val="22"/>
        </w:rPr>
        <w:t xml:space="preserve">                               </w:t>
      </w:r>
      <w:r w:rsidR="00ED293E">
        <w:rPr>
          <w:sz w:val="22"/>
          <w:szCs w:val="22"/>
        </w:rPr>
        <w:t xml:space="preserve">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686"/>
        <w:gridCol w:w="1275"/>
        <w:gridCol w:w="1276"/>
        <w:gridCol w:w="1276"/>
      </w:tblGrid>
      <w:tr w:rsidR="000F0DF4" w:rsidRPr="00825604" w:rsidTr="00F21519"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25604">
              <w:rPr>
                <w:b/>
                <w:bCs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A2365C" w:rsidRPr="00825604">
              <w:rPr>
                <w:b/>
                <w:bCs/>
                <w:szCs w:val="24"/>
                <w:lang w:eastAsia="en-US"/>
              </w:rPr>
              <w:t>28 800,0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0F0DF4" w:rsidRPr="00825604" w:rsidTr="00F21519">
        <w:trPr>
          <w:trHeight w:val="277"/>
        </w:trPr>
        <w:tc>
          <w:tcPr>
            <w:tcW w:w="2694" w:type="dxa"/>
            <w:hideMark/>
          </w:tcPr>
          <w:p w:rsidR="000F0DF4" w:rsidRPr="00825604" w:rsidRDefault="000F0DF4" w:rsidP="00F21519">
            <w:pPr>
              <w:jc w:val="center"/>
              <w:rPr>
                <w:b/>
                <w:szCs w:val="24"/>
                <w:lang w:eastAsia="en-US"/>
              </w:rPr>
            </w:pPr>
            <w:r w:rsidRPr="00825604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0F0DF4" w:rsidRPr="00825604" w:rsidRDefault="000F0DF4" w:rsidP="00F2151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25604">
              <w:rPr>
                <w:b/>
                <w:sz w:val="22"/>
                <w:szCs w:val="22"/>
                <w:lang w:eastAsia="en-US"/>
              </w:rPr>
              <w:t>БЕЗВОЗМЕЗДНЫЕ ПОСТУП</w:t>
            </w:r>
            <w:r w:rsidRPr="00825604">
              <w:rPr>
                <w:b/>
                <w:sz w:val="22"/>
                <w:szCs w:val="22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0F0DF4" w:rsidRPr="00825604" w:rsidRDefault="00771B57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4</w:t>
            </w:r>
            <w:r w:rsidR="00A2365C" w:rsidRPr="00825604">
              <w:rPr>
                <w:b/>
                <w:bCs/>
                <w:szCs w:val="24"/>
                <w:lang w:eastAsia="en-US"/>
              </w:rPr>
              <w:t>28 800,0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337815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0F0DF4" w:rsidRPr="00825604" w:rsidRDefault="000F0DF4" w:rsidP="00F21519">
            <w:pPr>
              <w:jc w:val="right"/>
              <w:rPr>
                <w:b/>
                <w:bCs/>
                <w:szCs w:val="24"/>
                <w:lang w:eastAsia="en-US"/>
              </w:rPr>
            </w:pPr>
            <w:r w:rsidRPr="00825604">
              <w:rPr>
                <w:b/>
                <w:bCs/>
                <w:szCs w:val="24"/>
                <w:lang w:eastAsia="en-US"/>
              </w:rPr>
              <w:t>2</w:t>
            </w:r>
            <w:r w:rsidR="00337815" w:rsidRPr="00825604">
              <w:rPr>
                <w:b/>
                <w:bCs/>
                <w:szCs w:val="24"/>
                <w:lang w:eastAsia="en-US"/>
              </w:rPr>
              <w:t>62 906,3</w:t>
            </w:r>
          </w:p>
        </w:tc>
      </w:tr>
      <w:tr w:rsidR="00413811" w:rsidRPr="00825604" w:rsidTr="00203D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2 02 40000 00 0000 150</w:t>
            </w:r>
          </w:p>
        </w:tc>
        <w:tc>
          <w:tcPr>
            <w:tcW w:w="3686" w:type="dxa"/>
          </w:tcPr>
          <w:p w:rsidR="00413811" w:rsidRPr="00825604" w:rsidRDefault="00413811" w:rsidP="00203D02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A2365C" w:rsidRPr="00825604">
              <w:rPr>
                <w:b/>
                <w:szCs w:val="24"/>
              </w:rPr>
              <w:t>41 337,9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7 025,6</w:t>
            </w:r>
          </w:p>
        </w:tc>
        <w:tc>
          <w:tcPr>
            <w:tcW w:w="1276" w:type="dxa"/>
          </w:tcPr>
          <w:p w:rsidR="00413811" w:rsidRPr="00825604" w:rsidRDefault="00825604" w:rsidP="00203D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="00337815" w:rsidRPr="00825604">
              <w:rPr>
                <w:b/>
                <w:szCs w:val="24"/>
              </w:rPr>
              <w:t>7 089,5</w:t>
            </w:r>
          </w:p>
        </w:tc>
      </w:tr>
      <w:tr w:rsidR="00413811" w:rsidRPr="00825604" w:rsidTr="004138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413811">
            <w:pPr>
              <w:jc w:val="both"/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6</w:t>
            </w:r>
            <w:r w:rsidR="00A2365C" w:rsidRPr="00825604">
              <w:rPr>
                <w:b/>
                <w:szCs w:val="24"/>
              </w:rPr>
              <w:t>92 751,5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337815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492 037,3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11" w:rsidRPr="00825604" w:rsidRDefault="00413811" w:rsidP="00203D02">
            <w:pPr>
              <w:rPr>
                <w:b/>
                <w:szCs w:val="24"/>
              </w:rPr>
            </w:pPr>
            <w:r w:rsidRPr="00825604">
              <w:rPr>
                <w:b/>
                <w:szCs w:val="24"/>
              </w:rPr>
              <w:t>46</w:t>
            </w:r>
            <w:r w:rsidR="00337815" w:rsidRPr="00825604">
              <w:rPr>
                <w:b/>
                <w:szCs w:val="24"/>
              </w:rPr>
              <w:t>2 844,1</w:t>
            </w:r>
          </w:p>
        </w:tc>
      </w:tr>
    </w:tbl>
    <w:p w:rsidR="00413811" w:rsidRDefault="00413811" w:rsidP="0048533B">
      <w:pPr>
        <w:jc w:val="center"/>
        <w:rPr>
          <w:sz w:val="22"/>
          <w:szCs w:val="22"/>
        </w:rPr>
      </w:pPr>
    </w:p>
    <w:p w:rsidR="00834ABD" w:rsidRDefault="00834ABD" w:rsidP="00834ABD">
      <w:pPr>
        <w:rPr>
          <w:sz w:val="22"/>
          <w:szCs w:val="22"/>
        </w:rPr>
      </w:pPr>
      <w:r>
        <w:rPr>
          <w:sz w:val="22"/>
          <w:szCs w:val="22"/>
        </w:rPr>
        <w:t>б) добавить строки следующего содержания:</w:t>
      </w:r>
    </w:p>
    <w:p w:rsidR="00834ABD" w:rsidRDefault="0048533B" w:rsidP="00834ABD">
      <w:pPr>
        <w:rPr>
          <w:sz w:val="22"/>
          <w:szCs w:val="22"/>
        </w:rPr>
      </w:pPr>
      <w:r w:rsidRPr="00092FAE">
        <w:rPr>
          <w:sz w:val="22"/>
          <w:szCs w:val="22"/>
        </w:rPr>
        <w:t xml:space="preserve">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834ABD" w:rsidRPr="007B674D" w:rsidTr="00203D02">
        <w:tc>
          <w:tcPr>
            <w:tcW w:w="2694" w:type="dxa"/>
          </w:tcPr>
          <w:p w:rsidR="00834ABD" w:rsidRPr="00CA35EA" w:rsidRDefault="00337815" w:rsidP="00203D02">
            <w:r>
              <w:t>2 02 49999 05 0145</w:t>
            </w:r>
            <w:r w:rsidR="00834ABD">
              <w:t xml:space="preserve"> 150</w:t>
            </w:r>
          </w:p>
        </w:tc>
        <w:tc>
          <w:tcPr>
            <w:tcW w:w="3686" w:type="dxa"/>
          </w:tcPr>
          <w:p w:rsidR="00834ABD" w:rsidRPr="00CA35EA" w:rsidRDefault="0061331B" w:rsidP="00203D02">
            <w:pPr>
              <w:jc w:val="both"/>
            </w:pPr>
            <w:r>
              <w:rPr>
                <w:szCs w:val="24"/>
              </w:rPr>
              <w:t>М</w:t>
            </w:r>
            <w:r w:rsidR="00834ABD" w:rsidRPr="00CB47C2">
              <w:rPr>
                <w:szCs w:val="24"/>
              </w:rPr>
              <w:t xml:space="preserve">ежбюджетные трансферты </w:t>
            </w:r>
            <w:r>
              <w:rPr>
                <w:szCs w:val="24"/>
              </w:rPr>
              <w:t xml:space="preserve">передаваемые бюджетам </w:t>
            </w:r>
            <w:r w:rsidR="00834ABD" w:rsidRPr="00CB47C2">
              <w:rPr>
                <w:szCs w:val="24"/>
              </w:rPr>
              <w:t xml:space="preserve"> муниципальных районов</w:t>
            </w:r>
            <w:r>
              <w:rPr>
                <w:szCs w:val="24"/>
              </w:rPr>
              <w:t xml:space="preserve"> </w:t>
            </w:r>
            <w:r w:rsidR="00337815">
              <w:rPr>
                <w:szCs w:val="24"/>
              </w:rPr>
              <w:t>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275" w:type="dxa"/>
          </w:tcPr>
          <w:p w:rsidR="00834ABD" w:rsidRDefault="004F6B3A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15">
              <w:rPr>
                <w:sz w:val="22"/>
                <w:szCs w:val="22"/>
              </w:rPr>
              <w:t>7 548,3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4ABD" w:rsidRPr="00A31A10" w:rsidRDefault="00834ABD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075FB" w:rsidRPr="007B674D" w:rsidTr="00203D02">
        <w:tc>
          <w:tcPr>
            <w:tcW w:w="2694" w:type="dxa"/>
          </w:tcPr>
          <w:p w:rsidR="00E075FB" w:rsidRDefault="00A506AB" w:rsidP="00203D02">
            <w:r>
              <w:t>2 02 49999 05 01</w:t>
            </w:r>
            <w:r w:rsidR="00337815">
              <w:t>46</w:t>
            </w:r>
            <w:r>
              <w:t xml:space="preserve"> 150</w:t>
            </w:r>
          </w:p>
        </w:tc>
        <w:tc>
          <w:tcPr>
            <w:tcW w:w="3686" w:type="dxa"/>
          </w:tcPr>
          <w:p w:rsidR="00E075FB" w:rsidRDefault="00A506AB" w:rsidP="00203D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трансферты, передаваемые бюджетам муниципальных районов </w:t>
            </w:r>
            <w:r w:rsidR="00337815">
              <w:rPr>
                <w:szCs w:val="24"/>
              </w:rPr>
              <w:t>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275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75FB" w:rsidRDefault="00337815" w:rsidP="00203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8533B" w:rsidRDefault="0048533B" w:rsidP="00834ABD">
      <w:pPr>
        <w:rPr>
          <w:sz w:val="22"/>
          <w:szCs w:val="22"/>
        </w:rPr>
      </w:pPr>
    </w:p>
    <w:p w:rsidR="00852EC1" w:rsidRPr="00A639C5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825604">
        <w:rPr>
          <w:sz w:val="22"/>
          <w:szCs w:val="22"/>
        </w:rPr>
        <w:t>4</w:t>
      </w:r>
      <w:r w:rsidR="00BA13FB">
        <w:rPr>
          <w:sz w:val="22"/>
          <w:szCs w:val="22"/>
        </w:rPr>
        <w:t>.</w:t>
      </w:r>
      <w:r w:rsidRPr="00A639C5">
        <w:rPr>
          <w:sz w:val="22"/>
          <w:szCs w:val="22"/>
        </w:rPr>
        <w:t xml:space="preserve"> В  Приложение 3 к решению строки по соответствующим кодам бюджетной классификации изложить в следующей редакции:</w:t>
      </w:r>
    </w:p>
    <w:tbl>
      <w:tblPr>
        <w:tblW w:w="10880" w:type="dxa"/>
        <w:tblInd w:w="-885" w:type="dxa"/>
        <w:tblLayout w:type="fixed"/>
        <w:tblLook w:val="04A0"/>
      </w:tblPr>
      <w:tblGrid>
        <w:gridCol w:w="3403"/>
        <w:gridCol w:w="567"/>
        <w:gridCol w:w="567"/>
        <w:gridCol w:w="567"/>
        <w:gridCol w:w="1418"/>
        <w:gridCol w:w="567"/>
        <w:gridCol w:w="1275"/>
        <w:gridCol w:w="1276"/>
        <w:gridCol w:w="1240"/>
      </w:tblGrid>
      <w:tr w:rsidR="00FA4463" w:rsidRPr="00FA4463" w:rsidTr="00FA4463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9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14 353,8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12 998,7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13 512,5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12 605,9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11 915,3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11 661,8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12 130,6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Основное мероприятие "Техническое обеспечение органов местного самоуправления, приобретение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1 127,7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1 176,6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200,0   </w:t>
            </w:r>
          </w:p>
        </w:tc>
      </w:tr>
      <w:tr w:rsidR="00FA4463" w:rsidRPr="00FA4463" w:rsidTr="00FA446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89 093,8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47 276,5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43 245,5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44 800,0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25 597,0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26 078,8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1 412,8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23 801,2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24 492,3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1 632,9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1 632,9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544,3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544,3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527,5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16,8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22 859,4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13,0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3,7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221,4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19 851,4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15 338,6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652,3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24 959,0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19 149,1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14 636,3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5 649,4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828,1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100,0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728,1   </w:t>
            </w:r>
          </w:p>
        </w:tc>
      </w:tr>
      <w:tr w:rsidR="00FA4463" w:rsidRPr="00FA4463" w:rsidTr="00FA4463">
        <w:trPr>
          <w:trHeight w:val="1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7 336,1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5 236,1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4 430,8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4 585,5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5 226,1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4 425,0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4 579,7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4 146,4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4 292,8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4 766,6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4 146,4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4 292,8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278,6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286,9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459,5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278,6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286,9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5,8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459 157,9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351 066,2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309 634,3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458 220,9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350 129,2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308 697,3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64 681,5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49 851,8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52 228,6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16 499,8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18 876,6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146,0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146,0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31 518,7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43,3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1 644,0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273 890,6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231 497,0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273 890,6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231 497,0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724,7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724,7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724,7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20,6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704,1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704,1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338 284,3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273 165,9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230 772,3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8 135,5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7 883,9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2 335,8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5 799,7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5 548,1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296 209,4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237 167,9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194 809,5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17 175,4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9 943,2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441,7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441,7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218 812,3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183 656,5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738,5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768,1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5 403,4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Проведение капитального и текущего ремонта муниципальных образовательных организаций за счет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27 862,5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28 078,9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22 566,3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18 987,1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9 423,3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7 534,3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9 391,3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7 502,3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32,0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2 005,5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16 963,5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17 437,4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206,5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212,4   </w:t>
            </w:r>
          </w:p>
        </w:tc>
      </w:tr>
      <w:tr w:rsidR="00FA4463" w:rsidRPr="00FA4463" w:rsidTr="00FA4463">
        <w:trPr>
          <w:trHeight w:val="4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168,2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173,0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158,2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10,0   </w:t>
            </w:r>
          </w:p>
        </w:tc>
      </w:tr>
      <w:tr w:rsidR="00FA4463" w:rsidRPr="00FA4463" w:rsidTr="00FA4463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39,4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26,3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27,4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26,3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27,4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12,0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1 454,6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12 091,5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12 525,1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12 083,8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12 517,5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10 910,1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11 343,7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10 910,1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11 343,7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1 173,8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7,6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3 210,9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3 245,3   </w:t>
            </w:r>
          </w:p>
        </w:tc>
      </w:tr>
      <w:tr w:rsidR="00FA4463" w:rsidRPr="00FA4463" w:rsidTr="00FA4463">
        <w:trPr>
          <w:trHeight w:val="2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1 312,9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1 932,3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937,0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937,0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881,3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881,3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55,7   </w:t>
            </w:r>
          </w:p>
        </w:tc>
      </w:tr>
      <w:tr w:rsidR="00FA4463" w:rsidRPr="00FA4463" w:rsidTr="00FA4463">
        <w:trPr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57 491,5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57 428,1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57 491,5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46 201,1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46 236,3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46 201,1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46 236,3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28 753,0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28 752,8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28 753,0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28 081,1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671,9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17 448,3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17 483,3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11 227,0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11 255,2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597,5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621,3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10 629,5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10 633,9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10 629,5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10 633,9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10 536,4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10 532,3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10 536,4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97,5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97,5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25 282,0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12 168,3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13 327,6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25 182,2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12 099,2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13 255,7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11 368,0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11 822,7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18 738,4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11 368,0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11 822,7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1 433,0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6 443,8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731,2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1 433,0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69,1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71,9   </w:t>
            </w:r>
          </w:p>
        </w:tc>
      </w:tr>
      <w:tr w:rsidR="00FA4463" w:rsidRPr="00FA4463" w:rsidTr="00FA4463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2 995,8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1 817,5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1 890,4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1 466,1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   -    </w:t>
            </w:r>
          </w:p>
        </w:tc>
      </w:tr>
      <w:tr w:rsidR="00FA4463" w:rsidRPr="00FA4463" w:rsidTr="00FA446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20"/>
              </w:rPr>
            </w:pPr>
            <w:r w:rsidRPr="00FA4463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20"/>
              </w:rPr>
            </w:pPr>
            <w:r w:rsidRPr="00FA4463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 698 729,4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487 186,1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  443 687,3   </w:t>
            </w:r>
          </w:p>
        </w:tc>
      </w:tr>
    </w:tbl>
    <w:p w:rsidR="00FB4F4C" w:rsidRDefault="00FB4F4C" w:rsidP="00C70956">
      <w:pPr>
        <w:rPr>
          <w:sz w:val="22"/>
          <w:szCs w:val="22"/>
        </w:rPr>
      </w:pPr>
    </w:p>
    <w:p w:rsidR="00852EC1" w:rsidRDefault="00852EC1" w:rsidP="00852EC1">
      <w:pPr>
        <w:rPr>
          <w:sz w:val="22"/>
          <w:szCs w:val="22"/>
        </w:rPr>
      </w:pPr>
      <w:r w:rsidRPr="00A639C5">
        <w:rPr>
          <w:sz w:val="22"/>
          <w:szCs w:val="22"/>
        </w:rPr>
        <w:t>1.</w:t>
      </w:r>
      <w:r w:rsidR="00825604">
        <w:rPr>
          <w:sz w:val="22"/>
          <w:szCs w:val="22"/>
        </w:rPr>
        <w:t>5</w:t>
      </w:r>
      <w:r w:rsidR="00BA13FB">
        <w:rPr>
          <w:sz w:val="22"/>
          <w:szCs w:val="22"/>
        </w:rPr>
        <w:t xml:space="preserve">. </w:t>
      </w:r>
      <w:r w:rsidR="00694BFA">
        <w:rPr>
          <w:sz w:val="22"/>
          <w:szCs w:val="22"/>
        </w:rPr>
        <w:t>В  Приложение 4</w:t>
      </w:r>
      <w:r w:rsidRPr="00A639C5">
        <w:rPr>
          <w:sz w:val="22"/>
          <w:szCs w:val="22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3687"/>
        <w:gridCol w:w="567"/>
        <w:gridCol w:w="567"/>
        <w:gridCol w:w="1701"/>
        <w:gridCol w:w="567"/>
        <w:gridCol w:w="1275"/>
        <w:gridCol w:w="1276"/>
        <w:gridCol w:w="1276"/>
      </w:tblGrid>
      <w:tr w:rsidR="00FA4463" w:rsidRPr="00FA4463" w:rsidTr="00333056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FA4463" w:rsidRPr="00FA4463" w:rsidTr="00333056">
        <w:trPr>
          <w:trHeight w:val="40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63" w:rsidRPr="00333056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333056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463" w:rsidRPr="00333056" w:rsidRDefault="00FA4463" w:rsidP="00FA4463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33056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463" w:rsidRPr="00FA4463" w:rsidRDefault="00FA4463" w:rsidP="00FA4463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A446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93 019,8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55 675,4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58 012,9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2 422,0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39 133,5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23 801,2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24 492,3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2 267,3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487,7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36 863,6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14 911,1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14 021,0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14 211,1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13 479,3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14 021,0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1 529,7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12 681,4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36 451,1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16 869,1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17 983,1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30 518,1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16 599,1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17 913,1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30 408,3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16 524,2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17 835,4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16 115,5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23 505,0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15 514,4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16 115,5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1 719,9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6 903,3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1 719,9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77,7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Основное мероприятие "Сопровождение автоматизированных информационных систем формирования и исполнения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233,4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393,2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284,4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</w:t>
            </w:r>
            <w:r w:rsidRPr="00FA4463">
              <w:rPr>
                <w:color w:val="auto"/>
                <w:sz w:val="18"/>
                <w:szCs w:val="18"/>
              </w:rPr>
              <w:lastRenderedPageBreak/>
              <w:t>населения.""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07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08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31 741,0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19 851,4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15 338,6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30 588,7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2 129,7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24 959,0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23 959,0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375,0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458 220,9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350 129,2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308 697,3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65 712,4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64 681,5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30 648,2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31 521,5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231 497,0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339 009,0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231 497,0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338 284,3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273 165,9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230 772,3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8 950,5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8 135,5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7 883,9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296 209,4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237 167,9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194 809,5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54 638,6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183 656,5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711,0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8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130,5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5 403,4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1 678,0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27 721,0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22 566,3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22 466,3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18 987,1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12 830,2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32,0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5 809,5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299,5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2 005,5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745,0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27 733,2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16 963,5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17 437,4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212,4   </w:t>
            </w:r>
          </w:p>
        </w:tc>
      </w:tr>
      <w:tr w:rsidR="00FA4463" w:rsidRPr="00FA4463" w:rsidTr="00333056">
        <w:trPr>
          <w:trHeight w:val="409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173,0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39,4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27,4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27,4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2 633,2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21 716,6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12 091,5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12 525,1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21 703,6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12 083,8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12 517,5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18 487,6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3 182,6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FA4463" w:rsidRPr="00FA4463" w:rsidTr="00333056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1 869,6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100 510,1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57 491,5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81 134,2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81 084,2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53 062,4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52 562,4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31 460,2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19 070,8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1 024,1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28 021,8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14 271,7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13 017,1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671,0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19 375,9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11 227,0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11 255,2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984,7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18 391,2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18 048,8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97,5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342,4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97,5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6 586,4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1 937,0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3 749,4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8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12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16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10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FA4463" w:rsidRPr="00FA4463" w:rsidTr="00333056">
        <w:trPr>
          <w:trHeight w:val="4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FA4463" w:rsidRPr="00FA4463" w:rsidTr="00333056">
        <w:trPr>
          <w:trHeight w:val="87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1 738,7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1 108,7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color w:val="auto"/>
                <w:sz w:val="18"/>
                <w:szCs w:val="18"/>
              </w:rPr>
            </w:pPr>
            <w:r w:rsidRPr="00FA4463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FA4463" w:rsidRPr="00FA4463" w:rsidTr="0033305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698 729,4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487 186,1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463" w:rsidRPr="00FA4463" w:rsidRDefault="00FA4463" w:rsidP="00FA4463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A4463">
              <w:rPr>
                <w:b/>
                <w:bCs/>
                <w:color w:val="auto"/>
                <w:sz w:val="18"/>
                <w:szCs w:val="18"/>
              </w:rPr>
              <w:t xml:space="preserve">   443 687,3   </w:t>
            </w:r>
          </w:p>
        </w:tc>
      </w:tr>
    </w:tbl>
    <w:p w:rsidR="00C21036" w:rsidRDefault="00C21036" w:rsidP="00852EC1">
      <w:pPr>
        <w:rPr>
          <w:sz w:val="22"/>
          <w:szCs w:val="22"/>
        </w:rPr>
      </w:pPr>
    </w:p>
    <w:p w:rsidR="007C6B9E" w:rsidRDefault="00825604" w:rsidP="00C21036">
      <w:pPr>
        <w:rPr>
          <w:sz w:val="22"/>
          <w:szCs w:val="22"/>
        </w:rPr>
      </w:pPr>
      <w:r>
        <w:rPr>
          <w:sz w:val="22"/>
          <w:szCs w:val="22"/>
        </w:rPr>
        <w:t>1.6</w:t>
      </w:r>
      <w:r w:rsidR="00C70956">
        <w:rPr>
          <w:sz w:val="22"/>
          <w:szCs w:val="22"/>
        </w:rPr>
        <w:t xml:space="preserve">. </w:t>
      </w:r>
      <w:r w:rsidR="003625E2">
        <w:rPr>
          <w:sz w:val="22"/>
          <w:szCs w:val="22"/>
        </w:rPr>
        <w:t xml:space="preserve"> В  Приложение 5 к решению строки по соответствующим кодам бюджетной классификации изложить в следующей редакции: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4537"/>
        <w:gridCol w:w="1843"/>
        <w:gridCol w:w="709"/>
        <w:gridCol w:w="1275"/>
        <w:gridCol w:w="1276"/>
        <w:gridCol w:w="1276"/>
      </w:tblGrid>
      <w:tr w:rsidR="00C24D72" w:rsidRPr="00C24D72" w:rsidTr="00C24D72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C24D72" w:rsidRPr="00C24D72" w:rsidTr="00C24D72">
        <w:trPr>
          <w:trHeight w:val="40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24D72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C24D72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Расходы за счет межбюджетных трансфертов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15 531,2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3 677,9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3,7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1 176,6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16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544,3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527,5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652,3</w:t>
            </w:r>
          </w:p>
        </w:tc>
      </w:tr>
      <w:tr w:rsidR="00C24D72" w:rsidRPr="00C24D72" w:rsidTr="00C24D72">
        <w:trPr>
          <w:trHeight w:val="3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173,0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163,0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39,4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27,4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57 117,2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40 369,1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1 890,4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55 587,5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38 478,7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37 065,9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1 412,8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Обслуживание долговых обязательств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Процентные платежи по муниципальному долгу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Обслуживание государственного (муниципального)долга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5,3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41 900,2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деятельности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70 503,1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40 986,8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60 041,4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37 995,6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выплаты персоналу казенных учреждений.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60 041,4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37 995,6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2 991,2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2 991,2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налогов,сборов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728,1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Межбюджетные трансферты.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налогов,сборов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Средства резервных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Средства резервного фонда местных администраций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</w:tr>
      <w:tr w:rsidR="00C24D72" w:rsidRPr="00C24D72" w:rsidTr="00C24D72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2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lastRenderedPageBreak/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3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14 636,3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5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возможностей системы наблюдения и контроля последствий аварий и катастроф природного и техногенного характера в мирное время, а также при ведении военных действий и вследствие этих действий на территории района, подготовка защитных сооружений и заглубленных помещений для укрытия населения.""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резерва материальных ресурсов для выполнения мероприятий по предупреждению и ликвидации чрезвычайных ситуаций на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05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"Совершенствование систем управления, связи и оповещения должностных лиц и населения на территории района."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07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"Наращивание резерва материальных ресурсов в целях обеспечения пожарной безопасности на территории района, установка  и обслуживание пожарных гидрантов на водопроводной сети."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08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 xml:space="preserve">Муниципальная программа "Содержание имущества,находящегося в собственности Екатериновского муниципального района на </w:t>
            </w:r>
            <w:r w:rsidRPr="00C24D72">
              <w:rPr>
                <w:b/>
                <w:bCs/>
                <w:color w:val="auto"/>
                <w:sz w:val="20"/>
              </w:rPr>
              <w:lastRenderedPageBreak/>
              <w:t>2025 год"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lastRenderedPageBreak/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81 084,2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46 201,1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46 236,3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"Культурно - досуговые учреждения"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28 753,0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28 753,0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28 081,1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671,9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"Библиотеки"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17 483,3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431 307,3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337 313,6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295 442,2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67 318,4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51 457,8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53 834,6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65 406,2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52 953,3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18 876,6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146,0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31 518,7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63,9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881,3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1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341 522,6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276 432,5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234 073,3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9 006,2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8 191,2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7 939,6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55,7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Предоставление субсидий бюджетным,автономным учреждениям и иным </w:t>
            </w:r>
            <w:r w:rsidRPr="00C24D72">
              <w:rPr>
                <w:color w:val="auto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2 335,8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5 548,1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296 209,4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237 167,9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194 809,5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54 638,6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9 943,2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441,7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222 518,5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183 656,5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 xml:space="preserve">Поощрительные выплаты водителям школьных автобусов муниципальных общеобразовательных </w:t>
            </w:r>
            <w:r w:rsidRPr="00C24D72">
              <w:rPr>
                <w:color w:val="auto"/>
                <w:sz w:val="20"/>
              </w:rPr>
              <w:lastRenderedPageBreak/>
              <w:t>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768,1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16 908,3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Региональный проект "Педагоги и наставники"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30 903,6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31 324,2</w:t>
            </w:r>
          </w:p>
        </w:tc>
      </w:tr>
      <w:tr w:rsidR="00C24D72" w:rsidRPr="00C24D72" w:rsidTr="00C24D72">
        <w:trPr>
          <w:trHeight w:val="18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1 312,9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1 932,3</w:t>
            </w:r>
          </w:p>
        </w:tc>
      </w:tr>
      <w:tr w:rsidR="00C24D72" w:rsidRPr="00C24D72" w:rsidTr="00C24D72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28 078,9</w:t>
            </w:r>
          </w:p>
        </w:tc>
      </w:tr>
      <w:tr w:rsidR="00C24D72" w:rsidRPr="00C24D72" w:rsidTr="00C24D72">
        <w:trPr>
          <w:trHeight w:val="4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22 466,3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7 534,3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18 987,1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7 534,3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12 830,2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7 502,3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32,0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1 473,7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6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D72" w:rsidRPr="00C24D72" w:rsidRDefault="00C24D72" w:rsidP="00C24D72">
            <w:pPr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0,0</w:t>
            </w:r>
          </w:p>
        </w:tc>
      </w:tr>
      <w:tr w:rsidR="00C24D72" w:rsidRPr="00C24D72" w:rsidTr="00C24D7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rPr>
                <w:b/>
                <w:bCs/>
                <w:color w:val="auto"/>
                <w:sz w:val="20"/>
              </w:rPr>
            </w:pPr>
            <w:r w:rsidRPr="00C24D72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center"/>
              <w:rPr>
                <w:color w:val="auto"/>
                <w:sz w:val="20"/>
              </w:rPr>
            </w:pPr>
            <w:r w:rsidRPr="00C24D72">
              <w:rPr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698 729,4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487 186,1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D72" w:rsidRPr="00C24D72" w:rsidRDefault="00C24D72" w:rsidP="00C24D72">
            <w:pPr>
              <w:jc w:val="right"/>
              <w:rPr>
                <w:b/>
                <w:color w:val="auto"/>
                <w:sz w:val="20"/>
              </w:rPr>
            </w:pPr>
            <w:r w:rsidRPr="00C24D72">
              <w:rPr>
                <w:b/>
                <w:color w:val="auto"/>
                <w:sz w:val="20"/>
              </w:rPr>
              <w:t>443 687,3</w:t>
            </w:r>
          </w:p>
        </w:tc>
      </w:tr>
    </w:tbl>
    <w:p w:rsidR="00932FDC" w:rsidRDefault="00932FDC" w:rsidP="007C6B9E">
      <w:pPr>
        <w:jc w:val="both"/>
        <w:rPr>
          <w:sz w:val="22"/>
          <w:szCs w:val="22"/>
        </w:rPr>
      </w:pPr>
    </w:p>
    <w:p w:rsidR="001C4EB3" w:rsidRPr="0059587E" w:rsidRDefault="00825604" w:rsidP="00A2365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DC4AB2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его официального опубликования   в районной газете «Слава труду» и подлежи</w:t>
      </w:r>
      <w:r w:rsidR="00373D31">
        <w:rPr>
          <w:rFonts w:ascii="Times New Roman" w:hAnsi="Times New Roman"/>
          <w:sz w:val="24"/>
          <w:szCs w:val="24"/>
        </w:rPr>
        <w:t>т</w:t>
      </w:r>
      <w:r w:rsidR="00DC4AB2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hyperlink r:id="rId10" w:history="1">
        <w:r w:rsidR="00057D47" w:rsidRPr="0059587E">
          <w:rPr>
            <w:rStyle w:val="ae"/>
            <w:rFonts w:ascii="Times New Roman" w:hAnsi="Times New Roman"/>
            <w:sz w:val="24"/>
            <w:szCs w:val="24"/>
          </w:rPr>
          <w:t>http://ekaterinovka.sarmo.ru</w:t>
        </w:r>
      </w:hyperlink>
    </w:p>
    <w:p w:rsidR="00F36F81" w:rsidRDefault="00F36F81" w:rsidP="001C4EB3">
      <w:pPr>
        <w:pStyle w:val="a9"/>
        <w:rPr>
          <w:rFonts w:ascii="Times New Roman" w:hAnsi="Times New Roman"/>
        </w:rPr>
      </w:pPr>
    </w:p>
    <w:p w:rsidR="00AA3885" w:rsidRDefault="00AA3885" w:rsidP="001C4EB3">
      <w:pPr>
        <w:pStyle w:val="a9"/>
        <w:rPr>
          <w:rFonts w:ascii="Times New Roman" w:hAnsi="Times New Roman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8561D2" w:rsidRDefault="008561D2" w:rsidP="00373D31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137295" w:rsidRPr="00137295" w:rsidRDefault="00137295" w:rsidP="00137295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>И.о. председателя Екатериновского</w:t>
      </w:r>
    </w:p>
    <w:p w:rsidR="00137295" w:rsidRPr="00137295" w:rsidRDefault="00137295" w:rsidP="00F32F52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 xml:space="preserve">районного Собрания                                                      </w:t>
      </w:r>
      <w:r w:rsidR="00F32F52">
        <w:rPr>
          <w:b/>
          <w:sz w:val="26"/>
          <w:szCs w:val="26"/>
        </w:rPr>
        <w:t xml:space="preserve">           </w:t>
      </w:r>
      <w:r w:rsidRPr="00137295">
        <w:rPr>
          <w:b/>
          <w:sz w:val="26"/>
          <w:szCs w:val="26"/>
        </w:rPr>
        <w:t xml:space="preserve">В.А. Мурнаева </w:t>
      </w:r>
    </w:p>
    <w:p w:rsidR="00137295" w:rsidRPr="00137295" w:rsidRDefault="00137295" w:rsidP="00137295">
      <w:pPr>
        <w:ind w:firstLine="567"/>
        <w:rPr>
          <w:b/>
          <w:sz w:val="26"/>
          <w:szCs w:val="26"/>
        </w:rPr>
      </w:pPr>
    </w:p>
    <w:p w:rsidR="00137295" w:rsidRPr="00137295" w:rsidRDefault="00137295" w:rsidP="00137295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>И.о. главы Екатериновского</w:t>
      </w:r>
    </w:p>
    <w:p w:rsidR="00137295" w:rsidRPr="00137295" w:rsidRDefault="00137295" w:rsidP="00F32F52">
      <w:pPr>
        <w:rPr>
          <w:b/>
          <w:sz w:val="26"/>
          <w:szCs w:val="26"/>
        </w:rPr>
      </w:pPr>
      <w:r w:rsidRPr="00137295">
        <w:rPr>
          <w:b/>
          <w:sz w:val="26"/>
          <w:szCs w:val="26"/>
        </w:rPr>
        <w:t xml:space="preserve">муниципального района                                                    </w:t>
      </w:r>
      <w:r w:rsidR="00F32F52">
        <w:rPr>
          <w:b/>
          <w:sz w:val="26"/>
          <w:szCs w:val="26"/>
        </w:rPr>
        <w:t xml:space="preserve">            </w:t>
      </w:r>
      <w:r w:rsidRPr="00137295">
        <w:rPr>
          <w:b/>
          <w:sz w:val="26"/>
          <w:szCs w:val="26"/>
        </w:rPr>
        <w:t>С.В. Байрак</w:t>
      </w:r>
    </w:p>
    <w:p w:rsidR="00341CF1" w:rsidRPr="00137295" w:rsidRDefault="00D645A0" w:rsidP="00373D31">
      <w:pPr>
        <w:pStyle w:val="a9"/>
        <w:rPr>
          <w:rFonts w:ascii="Times New Roman" w:hAnsi="Times New Roman"/>
          <w:sz w:val="26"/>
          <w:szCs w:val="26"/>
        </w:rPr>
      </w:pPr>
      <w:r w:rsidRPr="00137295">
        <w:rPr>
          <w:rFonts w:ascii="Times New Roman" w:hAnsi="Times New Roman"/>
          <w:sz w:val="26"/>
          <w:szCs w:val="26"/>
        </w:rPr>
        <w:t xml:space="preserve"> </w:t>
      </w:r>
    </w:p>
    <w:sectPr w:rsidR="00341CF1" w:rsidRPr="00137295" w:rsidSect="00811CEE">
      <w:headerReference w:type="default" r:id="rId11"/>
      <w:footerReference w:type="default" r:id="rId12"/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03" w:rsidRDefault="00215303" w:rsidP="003122D3">
      <w:r>
        <w:separator/>
      </w:r>
    </w:p>
  </w:endnote>
  <w:endnote w:type="continuationSeparator" w:id="1">
    <w:p w:rsidR="00215303" w:rsidRDefault="00215303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Default="00B66A83">
    <w:pPr>
      <w:pStyle w:val="ac"/>
      <w:jc w:val="right"/>
    </w:pPr>
    <w:fldSimple w:instr=" PAGE   \* MERGEFORMAT ">
      <w:r w:rsidR="00C9170D">
        <w:rPr>
          <w:noProof/>
        </w:rPr>
        <w:t>1</w:t>
      </w:r>
    </w:fldSimple>
  </w:p>
  <w:p w:rsidR="00B66A83" w:rsidRDefault="00B66A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03" w:rsidRDefault="00215303" w:rsidP="003122D3">
      <w:r>
        <w:separator/>
      </w:r>
    </w:p>
  </w:footnote>
  <w:footnote w:type="continuationSeparator" w:id="1">
    <w:p w:rsidR="00215303" w:rsidRDefault="00215303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83" w:rsidRDefault="00B66A83">
    <w:pPr>
      <w:pStyle w:val="aa"/>
    </w:pPr>
  </w:p>
  <w:p w:rsidR="00B66A83" w:rsidRDefault="00B66A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3F71048"/>
    <w:multiLevelType w:val="multilevel"/>
    <w:tmpl w:val="A658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>
    <w:nsid w:val="155E7AA5"/>
    <w:multiLevelType w:val="multilevel"/>
    <w:tmpl w:val="7B247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5EE759B"/>
    <w:multiLevelType w:val="multilevel"/>
    <w:tmpl w:val="330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47FE"/>
    <w:rsid w:val="000052DD"/>
    <w:rsid w:val="0000550B"/>
    <w:rsid w:val="00005ED0"/>
    <w:rsid w:val="00005F27"/>
    <w:rsid w:val="0001165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A18"/>
    <w:rsid w:val="00026E48"/>
    <w:rsid w:val="00026E9C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295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87E"/>
    <w:rsid w:val="00144611"/>
    <w:rsid w:val="00144799"/>
    <w:rsid w:val="00144DE2"/>
    <w:rsid w:val="00145AC4"/>
    <w:rsid w:val="0014656B"/>
    <w:rsid w:val="00146577"/>
    <w:rsid w:val="00146834"/>
    <w:rsid w:val="00146F7A"/>
    <w:rsid w:val="00147071"/>
    <w:rsid w:val="00147C64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4C19"/>
    <w:rsid w:val="001A506A"/>
    <w:rsid w:val="001A570D"/>
    <w:rsid w:val="001A5A10"/>
    <w:rsid w:val="001A61FD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7117"/>
    <w:rsid w:val="001D796F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03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AE1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5795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E08"/>
    <w:rsid w:val="00282D3A"/>
    <w:rsid w:val="00283162"/>
    <w:rsid w:val="00283352"/>
    <w:rsid w:val="0028382B"/>
    <w:rsid w:val="00283C91"/>
    <w:rsid w:val="00284A9F"/>
    <w:rsid w:val="0028562F"/>
    <w:rsid w:val="0028596C"/>
    <w:rsid w:val="00286651"/>
    <w:rsid w:val="00286766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E41"/>
    <w:rsid w:val="002D4BF2"/>
    <w:rsid w:val="002D6087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1160D"/>
    <w:rsid w:val="00312016"/>
    <w:rsid w:val="003122D3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56"/>
    <w:rsid w:val="003330C9"/>
    <w:rsid w:val="00334DFC"/>
    <w:rsid w:val="003353F9"/>
    <w:rsid w:val="003357E8"/>
    <w:rsid w:val="00336062"/>
    <w:rsid w:val="00336203"/>
    <w:rsid w:val="00336425"/>
    <w:rsid w:val="003366C6"/>
    <w:rsid w:val="00336D29"/>
    <w:rsid w:val="00337815"/>
    <w:rsid w:val="003404DC"/>
    <w:rsid w:val="0034079E"/>
    <w:rsid w:val="003412F3"/>
    <w:rsid w:val="003417CF"/>
    <w:rsid w:val="00341CF1"/>
    <w:rsid w:val="00342851"/>
    <w:rsid w:val="00342C7F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266A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F9"/>
    <w:rsid w:val="0038635E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30B2"/>
    <w:rsid w:val="003B3DEE"/>
    <w:rsid w:val="003B5448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39D"/>
    <w:rsid w:val="003D5B42"/>
    <w:rsid w:val="003D5CB5"/>
    <w:rsid w:val="003E0A52"/>
    <w:rsid w:val="003E0D5E"/>
    <w:rsid w:val="003E1A8A"/>
    <w:rsid w:val="003E1C53"/>
    <w:rsid w:val="003E25CD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721D"/>
    <w:rsid w:val="004378D2"/>
    <w:rsid w:val="00437AE7"/>
    <w:rsid w:val="004400F4"/>
    <w:rsid w:val="0044041B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618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62D2"/>
    <w:rsid w:val="004C6A8C"/>
    <w:rsid w:val="004C7FD1"/>
    <w:rsid w:val="004D1549"/>
    <w:rsid w:val="004D1B51"/>
    <w:rsid w:val="004D26C1"/>
    <w:rsid w:val="004D28A5"/>
    <w:rsid w:val="004D3A98"/>
    <w:rsid w:val="004D3DB8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B3A"/>
    <w:rsid w:val="004F6B65"/>
    <w:rsid w:val="004F6D3C"/>
    <w:rsid w:val="004F6DBA"/>
    <w:rsid w:val="004F756A"/>
    <w:rsid w:val="004F7A15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210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896"/>
    <w:rsid w:val="00672A23"/>
    <w:rsid w:val="006748DA"/>
    <w:rsid w:val="00674F8E"/>
    <w:rsid w:val="00676EC3"/>
    <w:rsid w:val="00677F4A"/>
    <w:rsid w:val="00680161"/>
    <w:rsid w:val="00680351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6B"/>
    <w:rsid w:val="006F1858"/>
    <w:rsid w:val="006F3E0D"/>
    <w:rsid w:val="006F4DD8"/>
    <w:rsid w:val="006F574B"/>
    <w:rsid w:val="006F5BE9"/>
    <w:rsid w:val="006F629D"/>
    <w:rsid w:val="006F62C4"/>
    <w:rsid w:val="006F68C2"/>
    <w:rsid w:val="006F6D8A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1354"/>
    <w:rsid w:val="00742484"/>
    <w:rsid w:val="007424BE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5604"/>
    <w:rsid w:val="00827133"/>
    <w:rsid w:val="00827324"/>
    <w:rsid w:val="008276DF"/>
    <w:rsid w:val="00830637"/>
    <w:rsid w:val="00831CFA"/>
    <w:rsid w:val="00832187"/>
    <w:rsid w:val="00832291"/>
    <w:rsid w:val="00832599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E18"/>
    <w:rsid w:val="00855865"/>
    <w:rsid w:val="008561D2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431F"/>
    <w:rsid w:val="00864B76"/>
    <w:rsid w:val="00864BF9"/>
    <w:rsid w:val="0086525B"/>
    <w:rsid w:val="008652BC"/>
    <w:rsid w:val="00865481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2728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A0F"/>
    <w:rsid w:val="008B38E5"/>
    <w:rsid w:val="008B3AFF"/>
    <w:rsid w:val="008B5309"/>
    <w:rsid w:val="008B6427"/>
    <w:rsid w:val="008B6DFE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5B1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108F"/>
    <w:rsid w:val="009C213A"/>
    <w:rsid w:val="009C2E52"/>
    <w:rsid w:val="009C304E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365C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6AB"/>
    <w:rsid w:val="00A50BA7"/>
    <w:rsid w:val="00A5130C"/>
    <w:rsid w:val="00A51829"/>
    <w:rsid w:val="00A51D58"/>
    <w:rsid w:val="00A52A0B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3FE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3E8"/>
    <w:rsid w:val="00B60CBE"/>
    <w:rsid w:val="00B61A75"/>
    <w:rsid w:val="00B6427A"/>
    <w:rsid w:val="00B643F4"/>
    <w:rsid w:val="00B649DD"/>
    <w:rsid w:val="00B65879"/>
    <w:rsid w:val="00B66001"/>
    <w:rsid w:val="00B665EB"/>
    <w:rsid w:val="00B66A83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81AC4"/>
    <w:rsid w:val="00B823BF"/>
    <w:rsid w:val="00B82BD7"/>
    <w:rsid w:val="00B82E0C"/>
    <w:rsid w:val="00B8309E"/>
    <w:rsid w:val="00B837F9"/>
    <w:rsid w:val="00B83A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3F2"/>
    <w:rsid w:val="00BB7613"/>
    <w:rsid w:val="00BC07B5"/>
    <w:rsid w:val="00BC12BF"/>
    <w:rsid w:val="00BC2A00"/>
    <w:rsid w:val="00BC2AAF"/>
    <w:rsid w:val="00BC2F36"/>
    <w:rsid w:val="00BC3944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55A"/>
    <w:rsid w:val="00BD58A1"/>
    <w:rsid w:val="00BD5EAB"/>
    <w:rsid w:val="00BD5ED8"/>
    <w:rsid w:val="00BD64AD"/>
    <w:rsid w:val="00BD6BCC"/>
    <w:rsid w:val="00BD73C4"/>
    <w:rsid w:val="00BD7647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D54"/>
    <w:rsid w:val="00BE72E3"/>
    <w:rsid w:val="00BF0CE1"/>
    <w:rsid w:val="00BF1176"/>
    <w:rsid w:val="00BF148F"/>
    <w:rsid w:val="00BF1DF1"/>
    <w:rsid w:val="00BF2205"/>
    <w:rsid w:val="00BF28C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4D72"/>
    <w:rsid w:val="00C2590C"/>
    <w:rsid w:val="00C266C7"/>
    <w:rsid w:val="00C2692E"/>
    <w:rsid w:val="00C26B53"/>
    <w:rsid w:val="00C30069"/>
    <w:rsid w:val="00C31026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170D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189D"/>
    <w:rsid w:val="00CA2344"/>
    <w:rsid w:val="00CA23F4"/>
    <w:rsid w:val="00CA2579"/>
    <w:rsid w:val="00CA25D5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9B"/>
    <w:rsid w:val="00CB7311"/>
    <w:rsid w:val="00CB7AA6"/>
    <w:rsid w:val="00CB7EFA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10F1"/>
    <w:rsid w:val="00CE15ED"/>
    <w:rsid w:val="00CE1B4C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C0A62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74B1"/>
    <w:rsid w:val="00E278F6"/>
    <w:rsid w:val="00E30FE7"/>
    <w:rsid w:val="00E31AB5"/>
    <w:rsid w:val="00E329C9"/>
    <w:rsid w:val="00E33042"/>
    <w:rsid w:val="00E354E3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751D"/>
    <w:rsid w:val="00E57690"/>
    <w:rsid w:val="00E5791F"/>
    <w:rsid w:val="00E60020"/>
    <w:rsid w:val="00E609D7"/>
    <w:rsid w:val="00E60BE0"/>
    <w:rsid w:val="00E6155D"/>
    <w:rsid w:val="00E62687"/>
    <w:rsid w:val="00E62722"/>
    <w:rsid w:val="00E62A68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F45"/>
    <w:rsid w:val="00ED5B30"/>
    <w:rsid w:val="00EE0A2D"/>
    <w:rsid w:val="00EE0E65"/>
    <w:rsid w:val="00EE1524"/>
    <w:rsid w:val="00EE2761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C15"/>
    <w:rsid w:val="00F02D5F"/>
    <w:rsid w:val="00F02EAA"/>
    <w:rsid w:val="00F03E45"/>
    <w:rsid w:val="00F03F18"/>
    <w:rsid w:val="00F049A4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2F52"/>
    <w:rsid w:val="00F3388F"/>
    <w:rsid w:val="00F338C4"/>
    <w:rsid w:val="00F33B1A"/>
    <w:rsid w:val="00F349EF"/>
    <w:rsid w:val="00F35207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648B"/>
    <w:rsid w:val="00F86C25"/>
    <w:rsid w:val="00F86FFC"/>
    <w:rsid w:val="00F87277"/>
    <w:rsid w:val="00F8764E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463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6211"/>
    <w:rsid w:val="00FB76D4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96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6728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728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289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672896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672896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672896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2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46B2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e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0233-5CBE-48D7-A614-EBE57EA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41163</Words>
  <Characters>234633</Characters>
  <Application>Microsoft Office Word</Application>
  <DocSecurity>0</DocSecurity>
  <Lines>1955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275246</CharactersWithSpaces>
  <SharedDoc>false</SharedDoc>
  <HLinks>
    <vt:vector size="12" baseType="variant">
      <vt:variant>
        <vt:i4>6160385</vt:i4>
      </vt:variant>
      <vt:variant>
        <vt:i4>0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2025-01-31T09:46:00Z</cp:lastPrinted>
  <dcterms:created xsi:type="dcterms:W3CDTF">2025-01-31T09:51:00Z</dcterms:created>
  <dcterms:modified xsi:type="dcterms:W3CDTF">2025-01-31T09:51:00Z</dcterms:modified>
</cp:coreProperties>
</file>