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</w:t>
      </w:r>
      <w:r w:rsidR="007D27C3">
        <w:t xml:space="preserve">                                  </w:t>
      </w:r>
      <w:r>
        <w:t xml:space="preserve"> Приложение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                          </w:t>
      </w:r>
      <w:r w:rsidR="007D27C3">
        <w:t xml:space="preserve">                                  </w:t>
      </w:r>
      <w:r>
        <w:t>к постановлению администрации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</w:t>
      </w:r>
      <w:r w:rsidR="007D27C3">
        <w:t xml:space="preserve">                                  </w:t>
      </w:r>
      <w:r>
        <w:t>Екатериновского муниципального района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</w:t>
      </w:r>
      <w:r w:rsidR="007D27C3">
        <w:t xml:space="preserve">                                  </w:t>
      </w:r>
      <w:r>
        <w:t>от                      №</w:t>
      </w:r>
    </w:p>
    <w:p w:rsidR="00086B13" w:rsidRDefault="00086B13" w:rsidP="00086B13">
      <w:pPr>
        <w:spacing w:after="0" w:line="240" w:lineRule="auto"/>
        <w:jc w:val="center"/>
      </w:pP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</w:t>
      </w:r>
      <w:r w:rsidR="007D27C3">
        <w:t xml:space="preserve">                                 </w:t>
      </w:r>
      <w:r>
        <w:t xml:space="preserve"> Приложение № 35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                         </w:t>
      </w:r>
      <w:r w:rsidR="007D27C3">
        <w:t xml:space="preserve">                                 </w:t>
      </w:r>
      <w:r>
        <w:t xml:space="preserve">к постановлению администрации 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</w:t>
      </w:r>
      <w:r w:rsidR="007D27C3">
        <w:t xml:space="preserve">                                 </w:t>
      </w:r>
      <w:r>
        <w:t>Екатериновского муниципального района</w:t>
      </w:r>
    </w:p>
    <w:p w:rsidR="00086B13" w:rsidRDefault="00086B13" w:rsidP="00086B13">
      <w:pPr>
        <w:spacing w:after="0" w:line="240" w:lineRule="auto"/>
        <w:jc w:val="center"/>
      </w:pPr>
      <w:r>
        <w:t xml:space="preserve">                                                                          </w:t>
      </w:r>
      <w:r w:rsidR="007D27C3">
        <w:t xml:space="preserve">                                 </w:t>
      </w:r>
      <w:r>
        <w:t xml:space="preserve"> от 16.01.2020  № 18</w:t>
      </w:r>
    </w:p>
    <w:p w:rsidR="007D27C3" w:rsidRDefault="007D27C3" w:rsidP="00086B13">
      <w:pPr>
        <w:spacing w:after="0" w:line="240" w:lineRule="auto"/>
        <w:jc w:val="center"/>
      </w:pPr>
    </w:p>
    <w:p w:rsidR="007D27C3" w:rsidRPr="007D27C3" w:rsidRDefault="007D27C3" w:rsidP="00086B13">
      <w:pPr>
        <w:spacing w:after="0" w:line="240" w:lineRule="auto"/>
        <w:jc w:val="center"/>
        <w:rPr>
          <w:sz w:val="28"/>
          <w:szCs w:val="28"/>
        </w:rPr>
      </w:pPr>
      <w:r w:rsidRPr="007D27C3">
        <w:rPr>
          <w:sz w:val="28"/>
          <w:szCs w:val="28"/>
        </w:rPr>
        <w:t>Схема границ прилегающих территорий,</w:t>
      </w:r>
    </w:p>
    <w:p w:rsidR="00EC6A48" w:rsidRDefault="007D27C3" w:rsidP="00F6573C">
      <w:pPr>
        <w:spacing w:after="0" w:line="240" w:lineRule="auto"/>
        <w:jc w:val="center"/>
        <w:rPr>
          <w:sz w:val="28"/>
          <w:szCs w:val="28"/>
        </w:rPr>
      </w:pPr>
      <w:r w:rsidRPr="007D27C3">
        <w:rPr>
          <w:sz w:val="28"/>
          <w:szCs w:val="28"/>
        </w:rPr>
        <w:t>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 </w:t>
      </w:r>
      <w:r w:rsidRPr="007D27C3">
        <w:rPr>
          <w:sz w:val="28"/>
          <w:szCs w:val="28"/>
        </w:rPr>
        <w:t xml:space="preserve">на территории </w:t>
      </w:r>
    </w:p>
    <w:p w:rsidR="007D27C3" w:rsidRDefault="007D27C3" w:rsidP="00F6573C">
      <w:pPr>
        <w:spacing w:after="0" w:line="240" w:lineRule="auto"/>
        <w:jc w:val="center"/>
        <w:rPr>
          <w:sz w:val="28"/>
          <w:szCs w:val="28"/>
        </w:rPr>
      </w:pPr>
      <w:r w:rsidRPr="007D27C3">
        <w:rPr>
          <w:sz w:val="28"/>
          <w:szCs w:val="28"/>
        </w:rPr>
        <w:t>Екатериновского муниципального района Саратовской области</w:t>
      </w:r>
    </w:p>
    <w:p w:rsidR="00EC6A48" w:rsidRPr="00F6573C" w:rsidRDefault="00EC6A48" w:rsidP="00F6573C">
      <w:pPr>
        <w:spacing w:after="0" w:line="240" w:lineRule="auto"/>
        <w:jc w:val="center"/>
        <w:rPr>
          <w:sz w:val="28"/>
          <w:szCs w:val="28"/>
        </w:rPr>
      </w:pPr>
    </w:p>
    <w:p w:rsidR="00EC6A48" w:rsidRDefault="007D27C3" w:rsidP="00EC6A48">
      <w:pPr>
        <w:spacing w:after="0" w:line="240" w:lineRule="auto"/>
        <w:jc w:val="both"/>
        <w:rPr>
          <w:sz w:val="28"/>
          <w:szCs w:val="28"/>
        </w:rPr>
      </w:pPr>
      <w:r w:rsidRPr="007D27C3">
        <w:rPr>
          <w:sz w:val="28"/>
          <w:szCs w:val="28"/>
        </w:rPr>
        <w:t xml:space="preserve">Объект: </w:t>
      </w:r>
      <w:proofErr w:type="spellStart"/>
      <w:r w:rsidRPr="007D27C3">
        <w:rPr>
          <w:sz w:val="28"/>
          <w:szCs w:val="28"/>
        </w:rPr>
        <w:t>Фельдшерско</w:t>
      </w:r>
      <w:proofErr w:type="spellEnd"/>
      <w:r w:rsidRPr="007D27C3">
        <w:rPr>
          <w:sz w:val="28"/>
          <w:szCs w:val="28"/>
        </w:rPr>
        <w:t>- акушерский пункт с.Воронцовка</w:t>
      </w:r>
      <w:r w:rsidR="00EC6A48">
        <w:rPr>
          <w:sz w:val="28"/>
          <w:szCs w:val="28"/>
        </w:rPr>
        <w:t xml:space="preserve"> </w:t>
      </w:r>
    </w:p>
    <w:p w:rsidR="00F6573C" w:rsidRDefault="007D27C3" w:rsidP="00EC6A48">
      <w:pPr>
        <w:spacing w:after="0" w:line="240" w:lineRule="auto"/>
        <w:jc w:val="both"/>
        <w:rPr>
          <w:sz w:val="28"/>
          <w:szCs w:val="28"/>
        </w:rPr>
      </w:pPr>
      <w:r w:rsidRPr="007D27C3">
        <w:rPr>
          <w:sz w:val="28"/>
          <w:szCs w:val="28"/>
        </w:rPr>
        <w:t xml:space="preserve">Адрес: Саратовская область, </w:t>
      </w:r>
      <w:proofErr w:type="spellStart"/>
      <w:r>
        <w:rPr>
          <w:sz w:val="28"/>
          <w:szCs w:val="28"/>
        </w:rPr>
        <w:t>Е</w:t>
      </w:r>
      <w:r w:rsidRPr="007D27C3">
        <w:rPr>
          <w:sz w:val="28"/>
          <w:szCs w:val="28"/>
        </w:rPr>
        <w:t>катериновский</w:t>
      </w:r>
      <w:proofErr w:type="spellEnd"/>
      <w:r w:rsidRPr="007D27C3">
        <w:rPr>
          <w:sz w:val="28"/>
          <w:szCs w:val="28"/>
        </w:rPr>
        <w:t xml:space="preserve"> район,</w:t>
      </w:r>
      <w:r w:rsidR="00EC6A48">
        <w:rPr>
          <w:sz w:val="28"/>
          <w:szCs w:val="28"/>
        </w:rPr>
        <w:t xml:space="preserve"> с.Воронцовка, ул.Верхняя, д.44</w:t>
      </w:r>
    </w:p>
    <w:p w:rsidR="00EC6A48" w:rsidRDefault="00EC6A48" w:rsidP="007D27C3">
      <w:pPr>
        <w:spacing w:after="0" w:line="240" w:lineRule="auto"/>
        <w:jc w:val="center"/>
        <w:rPr>
          <w:sz w:val="28"/>
          <w:szCs w:val="28"/>
        </w:rPr>
      </w:pPr>
    </w:p>
    <w:p w:rsidR="00086B13" w:rsidRDefault="007D27C3" w:rsidP="007D27C3">
      <w:pPr>
        <w:spacing w:after="0" w:line="240" w:lineRule="auto"/>
        <w:jc w:val="center"/>
      </w:pPr>
      <w:r w:rsidRPr="007D27C3">
        <w:rPr>
          <w:sz w:val="28"/>
          <w:szCs w:val="28"/>
        </w:rPr>
        <w:t xml:space="preserve"> </w:t>
      </w:r>
      <w:r w:rsidR="00CF4D31">
        <w:rPr>
          <w:noProof/>
          <w:lang w:eastAsia="ru-RU"/>
        </w:rPr>
        <w:pict>
          <v:rect id="_x0000_s1034" style="position:absolute;left:0;text-align:left;margin-left:668.55pt;margin-top:109.6pt;width:54.75pt;height:18.75pt;z-index:251663872;mso-position-horizontal-relative:text;mso-position-vertical-relative:text">
            <v:textbox>
              <w:txbxContent>
                <w:p w:rsidR="00A37604" w:rsidRPr="00CD4200" w:rsidRDefault="00A37604" w:rsidP="00A37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  <w:p w:rsidR="00A37604" w:rsidRDefault="00A37604"/>
              </w:txbxContent>
            </v:textbox>
          </v:rect>
        </w:pict>
      </w:r>
      <w:r w:rsidR="00CF4D31">
        <w:rPr>
          <w:noProof/>
          <w:lang w:eastAsia="ru-RU"/>
        </w:rPr>
        <w:pict>
          <v:rect id="_x0000_s1033" style="position:absolute;left:0;text-align:left;margin-left:645.3pt;margin-top:166.6pt;width:63.75pt;height:17.25pt;z-index:251662848;mso-position-horizontal-relative:text;mso-position-vertical-relative:text">
            <v:textbox>
              <w:txbxContent>
                <w:p w:rsidR="00CD4200" w:rsidRPr="00CD4200" w:rsidRDefault="00CD4200" w:rsidP="00CD42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  <w:p w:rsidR="00CD4200" w:rsidRDefault="00CD4200"/>
              </w:txbxContent>
            </v:textbox>
          </v:rect>
        </w:pict>
      </w:r>
      <w:r w:rsidR="00CF4D31">
        <w:rPr>
          <w:noProof/>
          <w:lang w:eastAsia="ru-RU"/>
        </w:rPr>
        <w:pict>
          <v:rect id="_x0000_s1032" style="position:absolute;left:0;text-align:left;margin-left:573.3pt;margin-top:203.35pt;width:62.25pt;height:15pt;z-index:251661824;mso-position-horizontal-relative:text;mso-position-vertical-relative:text">
            <v:textbox>
              <w:txbxContent>
                <w:p w:rsidR="00CD4200" w:rsidRPr="00CD4200" w:rsidRDefault="00CD4200" w:rsidP="00CD42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  <w:p w:rsidR="00CD4200" w:rsidRDefault="00CD4200"/>
              </w:txbxContent>
            </v:textbox>
          </v:rect>
        </w:pict>
      </w:r>
      <w:r w:rsidR="00CF4D31">
        <w:rPr>
          <w:noProof/>
          <w:lang w:eastAsia="ru-RU"/>
        </w:rPr>
        <w:pict>
          <v:rect id="_x0000_s1031" style="position:absolute;left:0;text-align:left;margin-left:445.8pt;margin-top:128.35pt;width:57.75pt;height:15pt;z-index:251660800;mso-position-horizontal-relative:text;mso-position-vertical-relative:text">
            <v:textbox>
              <w:txbxContent>
                <w:p w:rsidR="00CD4200" w:rsidRPr="00CD4200" w:rsidRDefault="00CD42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  <w:p w:rsidR="00CD4200" w:rsidRDefault="00CD4200">
                  <w:r>
                    <w:t>дом</w:t>
                  </w:r>
                </w:p>
              </w:txbxContent>
            </v:textbox>
          </v:rect>
        </w:pict>
      </w:r>
      <w:r w:rsidR="00CF4D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4.55pt;margin-top:109.6pt;width:51pt;height:18.75pt;z-index:251659776;mso-position-horizontal-relative:text;mso-position-vertical-relative:text" strokecolor="#f79646" strokeweight="1pt">
            <v:fill opacity="0"/>
            <v:stroke dashstyle="dash"/>
            <v:shadow color="#868686"/>
            <v:textbox>
              <w:txbxContent>
                <w:p w:rsidR="007A6C63" w:rsidRPr="007A6C63" w:rsidRDefault="007A6C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R=30m</w:t>
                  </w:r>
                </w:p>
              </w:txbxContent>
            </v:textbox>
          </v:shape>
        </w:pict>
      </w:r>
      <w:r w:rsidR="00CF4D3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3.3pt;margin-top:119.35pt;width:35.25pt;height:38.25pt;z-index:251658752;mso-position-horizontal-relative:text;mso-position-vertical-relative:text" o:connectortype="straight">
            <v:stroke endarrow="block"/>
          </v:shape>
        </w:pict>
      </w:r>
      <w:r w:rsidR="00CF4D31">
        <w:rPr>
          <w:noProof/>
          <w:lang w:eastAsia="ru-RU"/>
        </w:rPr>
        <w:pict>
          <v:oval id="_x0000_s1028" style="position:absolute;left:0;text-align:left;margin-left:517.8pt;margin-top:58.6pt;width:112.5pt;height:113.25pt;z-index:251657728;mso-position-horizontal-relative:text;mso-position-vertical-relative:text">
            <v:fill opacity="0"/>
          </v:oval>
        </w:pict>
      </w:r>
      <w:r w:rsidR="00CF4D31">
        <w:rPr>
          <w:noProof/>
          <w:lang w:eastAsia="ru-RU"/>
        </w:rPr>
        <w:pict>
          <v:rect id="_x0000_s1027" style="position:absolute;left:0;text-align:left;margin-left:556.05pt;margin-top:87.85pt;width:28.5pt;height:25.5pt;z-index:251655680;mso-position-horizontal-relative:text;mso-position-vertical-relative:text" fillcolor="#4bacc6" strokecolor="#f2f2f2" strokeweight="3pt">
            <v:shadow on="t" type="perspective" color="#205867" opacity=".5" offset="1pt" offset2="-1pt"/>
          </v:rect>
        </w:pict>
      </w:r>
      <w:r w:rsidR="00CF4D31">
        <w:rPr>
          <w:noProof/>
          <w:lang w:eastAsia="ru-RU"/>
        </w:rPr>
        <w:pict>
          <v:shape id="_x0000_s1026" type="#_x0000_t202" style="position:absolute;left:0;text-align:left;margin-left:524.55pt;margin-top:66.85pt;width:75pt;height:27.75pt;z-index:251656704;mso-position-horizontal-relative:text;mso-position-vertical-relative:text">
            <v:textbox>
              <w:txbxContent>
                <w:p w:rsidR="007A6C63" w:rsidRDefault="007A6C63" w:rsidP="007A6C63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7A6C63">
                    <w:rPr>
                      <w:sz w:val="16"/>
                      <w:szCs w:val="16"/>
                    </w:rPr>
                    <w:t>ФАП .</w:t>
                  </w:r>
                </w:p>
                <w:p w:rsidR="007A6C63" w:rsidRPr="007A6C63" w:rsidRDefault="007A6C63" w:rsidP="007A6C63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с. </w:t>
                  </w:r>
                  <w:r w:rsidRPr="007A6C63">
                    <w:rPr>
                      <w:sz w:val="16"/>
                      <w:szCs w:val="16"/>
                    </w:rPr>
                    <w:t>Воронцовка</w:t>
                  </w:r>
                </w:p>
              </w:txbxContent>
            </v:textbox>
          </v:shape>
        </w:pict>
      </w:r>
      <w:r w:rsidR="00A37604">
        <w:rPr>
          <w:noProof/>
          <w:lang w:eastAsia="ru-RU"/>
        </w:rPr>
        <w:drawing>
          <wp:inline distT="0" distB="0" distL="0" distR="0">
            <wp:extent cx="7410450" cy="3514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24" t="12827" r="15340" b="1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13" w:rsidRDefault="00086B13" w:rsidP="00086B13"/>
    <w:sectPr w:rsidR="00086B13" w:rsidSect="00F6573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6C63"/>
    <w:rsid w:val="00086B13"/>
    <w:rsid w:val="00127741"/>
    <w:rsid w:val="0041143C"/>
    <w:rsid w:val="00466F63"/>
    <w:rsid w:val="005D0B06"/>
    <w:rsid w:val="006D5599"/>
    <w:rsid w:val="00780A3E"/>
    <w:rsid w:val="007A6C63"/>
    <w:rsid w:val="007D27C3"/>
    <w:rsid w:val="008373D7"/>
    <w:rsid w:val="008463AA"/>
    <w:rsid w:val="00855804"/>
    <w:rsid w:val="008B704F"/>
    <w:rsid w:val="00942F55"/>
    <w:rsid w:val="0095435D"/>
    <w:rsid w:val="00A37604"/>
    <w:rsid w:val="00C04446"/>
    <w:rsid w:val="00C1535E"/>
    <w:rsid w:val="00C46474"/>
    <w:rsid w:val="00CB1069"/>
    <w:rsid w:val="00CD4200"/>
    <w:rsid w:val="00CF4D31"/>
    <w:rsid w:val="00EC6A48"/>
    <w:rsid w:val="00F6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</cp:lastModifiedBy>
  <cp:revision>4</cp:revision>
  <dcterms:created xsi:type="dcterms:W3CDTF">2025-02-27T11:55:00Z</dcterms:created>
  <dcterms:modified xsi:type="dcterms:W3CDTF">2025-02-27T12:18:00Z</dcterms:modified>
</cp:coreProperties>
</file>