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9" w:rsidRPr="004214FB" w:rsidRDefault="00CE6DC9" w:rsidP="00CE6DC9">
      <w:pPr>
        <w:tabs>
          <w:tab w:val="left" w:pos="74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-194945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  <w:t xml:space="preserve">           </w:t>
      </w:r>
    </w:p>
    <w:p w:rsidR="00CE6DC9" w:rsidRP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40338" w:rsidRDefault="00F40338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38" w:rsidRDefault="00F40338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40338" w:rsidRPr="00CE6DC9" w:rsidRDefault="00F40338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5B" w:rsidRDefault="00006E5B" w:rsidP="004F440D">
      <w:pPr>
        <w:tabs>
          <w:tab w:val="left" w:pos="8789"/>
        </w:tabs>
        <w:spacing w:after="0" w:line="240" w:lineRule="auto"/>
        <w:ind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3E22" w:rsidRDefault="00533E22" w:rsidP="004F440D">
      <w:pPr>
        <w:tabs>
          <w:tab w:val="left" w:pos="8789"/>
        </w:tabs>
        <w:spacing w:after="0" w:line="240" w:lineRule="auto"/>
        <w:ind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30.12.</w:t>
      </w: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 г.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63</w:t>
      </w:r>
      <w:r w:rsidR="00006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</w:p>
    <w:p w:rsidR="00533E22" w:rsidRDefault="00006E5B" w:rsidP="00006E5B">
      <w:pPr>
        <w:tabs>
          <w:tab w:val="left" w:pos="8789"/>
        </w:tabs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E22"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р.п.Екатериновка</w:t>
      </w:r>
    </w:p>
    <w:p w:rsidR="00533E22" w:rsidRPr="00A01C48" w:rsidRDefault="00533E22" w:rsidP="00533E22">
      <w:pPr>
        <w:tabs>
          <w:tab w:val="left" w:pos="8789"/>
        </w:tabs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E22" w:rsidRPr="00A01C48" w:rsidRDefault="00533E22" w:rsidP="00533E22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38" w:rsidRDefault="00F40338" w:rsidP="00533E22">
      <w:pPr>
        <w:spacing w:after="0"/>
        <w:rPr>
          <w:rFonts w:ascii="Times New Roman" w:hAnsi="Times New Roman" w:cs="Times New Roman"/>
        </w:rPr>
      </w:pP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Об утверждении формы проверочного листа(списка 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контрольных вопросов), используемых при проведении 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плановых проверок в рамках осуществления 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муниципального жилищного контроля на территории 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104A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B8104A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района.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40338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04A">
        <w:rPr>
          <w:rFonts w:ascii="Times New Roman" w:hAnsi="Times New Roman" w:cs="Times New Roman"/>
          <w:sz w:val="26"/>
          <w:szCs w:val="26"/>
        </w:rPr>
        <w:t>В соответствии со статьей 53 Федерального закона от 31.07.2020 № 248-ФЗ "О государственном контроле(надзоре) и муниципальном контроле в Российской Федерации"</w:t>
      </w:r>
    </w:p>
    <w:p w:rsidR="00890034" w:rsidRPr="00B8104A" w:rsidRDefault="00890034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40338" w:rsidRPr="00B8104A" w:rsidRDefault="00F40338" w:rsidP="00F403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04A">
        <w:rPr>
          <w:rFonts w:ascii="Times New Roman" w:hAnsi="Times New Roman" w:cs="Times New Roman"/>
          <w:sz w:val="26"/>
          <w:szCs w:val="26"/>
        </w:rPr>
        <w:t xml:space="preserve">1.Утвердить форму </w:t>
      </w:r>
      <w:r w:rsidR="006C2489">
        <w:rPr>
          <w:rFonts w:ascii="Times New Roman" w:hAnsi="Times New Roman" w:cs="Times New Roman"/>
          <w:sz w:val="26"/>
          <w:szCs w:val="26"/>
        </w:rPr>
        <w:t xml:space="preserve">проверочного </w:t>
      </w:r>
      <w:r w:rsidRPr="00B8104A">
        <w:rPr>
          <w:rFonts w:ascii="Times New Roman" w:hAnsi="Times New Roman" w:cs="Times New Roman"/>
          <w:sz w:val="26"/>
          <w:szCs w:val="26"/>
        </w:rPr>
        <w:t>лист</w:t>
      </w:r>
      <w:r w:rsidR="006C2489">
        <w:rPr>
          <w:rFonts w:ascii="Times New Roman" w:hAnsi="Times New Roman" w:cs="Times New Roman"/>
          <w:sz w:val="26"/>
          <w:szCs w:val="26"/>
        </w:rPr>
        <w:t>а</w:t>
      </w:r>
      <w:r w:rsidRPr="00B8104A">
        <w:rPr>
          <w:rFonts w:ascii="Times New Roman" w:hAnsi="Times New Roman" w:cs="Times New Roman"/>
          <w:sz w:val="26"/>
          <w:szCs w:val="26"/>
        </w:rPr>
        <w:t xml:space="preserve"> (списка контрольных вопросов), используемого при проведении плановых проверок в рамках осуществления муниципального жилищного контроля. </w:t>
      </w:r>
    </w:p>
    <w:p w:rsidR="00F40338" w:rsidRPr="00B8104A" w:rsidRDefault="00F40338" w:rsidP="00F403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04A">
        <w:rPr>
          <w:rFonts w:ascii="Times New Roman" w:hAnsi="Times New Roman" w:cs="Times New Roman"/>
          <w:sz w:val="26"/>
          <w:szCs w:val="26"/>
        </w:rPr>
        <w:t xml:space="preserve">2.Отделу организационно-кадровой и контрольной работы администрации </w:t>
      </w:r>
      <w:proofErr w:type="spellStart"/>
      <w:r w:rsidRPr="00B8104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8104A">
        <w:rPr>
          <w:rFonts w:ascii="Times New Roman" w:hAnsi="Times New Roman" w:cs="Times New Roman"/>
          <w:sz w:val="26"/>
          <w:szCs w:val="26"/>
        </w:rPr>
        <w:t xml:space="preserve"> муниципального района разместить  настоящее постановление на официальном сайте администрации </w:t>
      </w:r>
      <w:proofErr w:type="spellStart"/>
      <w:r w:rsidRPr="00B8104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8104A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F40338" w:rsidRPr="00B8104A" w:rsidRDefault="00F40338" w:rsidP="00F403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04A">
        <w:rPr>
          <w:rFonts w:ascii="Times New Roman" w:hAnsi="Times New Roman" w:cs="Times New Roman"/>
          <w:sz w:val="26"/>
          <w:szCs w:val="26"/>
        </w:rPr>
        <w:t>3.Контроль за исполнением постановления возложить на заместителя главы администрации по инфраструктуре, вопросам экологии и ЖКС.</w:t>
      </w: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516BF" w:rsidRDefault="00E516BF" w:rsidP="00F40338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B8104A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</w:t>
      </w:r>
      <w:r w:rsidR="00B8104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Pr="00B8104A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 w:rsidRPr="00B8104A">
        <w:rPr>
          <w:rFonts w:ascii="Times New Roman" w:hAnsi="Times New Roman" w:cs="Times New Roman"/>
          <w:b/>
          <w:sz w:val="26"/>
          <w:szCs w:val="26"/>
        </w:rPr>
        <w:t xml:space="preserve"> С.Б.</w:t>
      </w:r>
    </w:p>
    <w:p w:rsidR="00CE6DC9" w:rsidRPr="00B8104A" w:rsidRDefault="00CE6DC9" w:rsidP="00CE6DC9">
      <w:pPr>
        <w:pStyle w:val="1"/>
        <w:rPr>
          <w:sz w:val="26"/>
          <w:szCs w:val="26"/>
        </w:rPr>
      </w:pPr>
    </w:p>
    <w:p w:rsidR="00D469CA" w:rsidRPr="00B8104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42F" w:rsidRDefault="009D342F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97" w:rsidRPr="009D342F" w:rsidRDefault="00EB6697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Приложение 1</w:t>
      </w:r>
    </w:p>
    <w:p w:rsidR="00EB6697" w:rsidRPr="009D342F" w:rsidRDefault="00EB6697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постановлению</w:t>
      </w:r>
    </w:p>
    <w:p w:rsidR="00EB6697" w:rsidRPr="009D342F" w:rsidRDefault="00EB6697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  <w:proofErr w:type="spellStart"/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Екатериновского</w:t>
      </w:r>
      <w:proofErr w:type="spellEnd"/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МР</w:t>
      </w:r>
    </w:p>
    <w:p w:rsidR="00EB6697" w:rsidRPr="009D342F" w:rsidRDefault="00EB6697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 </w:t>
      </w:r>
      <w:r w:rsidR="00006E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30.12.2021г.</w:t>
      </w:r>
      <w:r w:rsidR="003B3A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3B3A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637</w:t>
      </w:r>
    </w:p>
    <w:p w:rsidR="00EB6697" w:rsidRPr="009D342F" w:rsidRDefault="00EB6697" w:rsidP="00EB669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2"/>
      <w:bookmarkEnd w:id="0"/>
      <w:r w:rsidRPr="009D342F">
        <w:rPr>
          <w:rFonts w:ascii="Times New Roman" w:hAnsi="Times New Roman" w:cs="Times New Roman"/>
          <w:sz w:val="26"/>
          <w:szCs w:val="26"/>
        </w:rPr>
        <w:t>Проверочный лист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(список контрольных вопросов) при проведении плановых проверок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по муниципальному жилищному контролю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в отношении юридических лиц или индивидуальных предпринимателей,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осуществляющих управление многоквартирными домами</w:t>
      </w:r>
    </w:p>
    <w:p w:rsidR="00EB6697" w:rsidRPr="009D342F" w:rsidRDefault="00EB6697" w:rsidP="00EB669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 xml:space="preserve">1.Наименование    органа    муниципального   контроля:   администрация </w:t>
      </w:r>
      <w:proofErr w:type="spellStart"/>
      <w:r w:rsidRPr="009D342F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D342F">
        <w:rPr>
          <w:rFonts w:ascii="Times New Roman" w:hAnsi="Times New Roman" w:cs="Times New Roman"/>
          <w:sz w:val="26"/>
          <w:szCs w:val="26"/>
        </w:rPr>
        <w:t xml:space="preserve"> МР.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 xml:space="preserve">2.Проверочный лист утвержден постановлением администрации </w:t>
      </w:r>
      <w:proofErr w:type="spellStart"/>
      <w:r w:rsidRPr="009D342F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D342F">
        <w:rPr>
          <w:rFonts w:ascii="Times New Roman" w:hAnsi="Times New Roman" w:cs="Times New Roman"/>
          <w:sz w:val="26"/>
          <w:szCs w:val="26"/>
        </w:rPr>
        <w:t xml:space="preserve"> МР от ________ №_____.</w:t>
      </w:r>
      <w:r w:rsidRPr="009D342F">
        <w:rPr>
          <w:rFonts w:ascii="Times New Roman" w:hAnsi="Times New Roman" w:cs="Times New Roman"/>
          <w:sz w:val="26"/>
          <w:szCs w:val="26"/>
        </w:rPr>
        <w:tab/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3.Распоряжение  о проведении плановой проверки от _______________ № ________.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4.Учетный  номер  плановой проверки и дата присвоения учетного номера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проверки в едином реестре проверок: ______________________________________.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6.Наименование юридического лица, фамилия, имя, отчество (последнее - при     наличии)   индивидуального    предпринимателя,    ИНН: ___________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7.Должность  (и),  фамилия,  имя,  отчество (последнее - при наличии) должностного (</w:t>
      </w:r>
      <w:proofErr w:type="spellStart"/>
      <w:r w:rsidRPr="009D342F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9D342F">
        <w:rPr>
          <w:rFonts w:ascii="Times New Roman" w:hAnsi="Times New Roman" w:cs="Times New Roman"/>
          <w:sz w:val="26"/>
          <w:szCs w:val="26"/>
        </w:rPr>
        <w:t>) лица (лиц), проводящего (их) плановую проверку: _______________________________________________________________________________.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EB6697" w:rsidRPr="009D342F" w:rsidRDefault="00EB6697" w:rsidP="00EB6697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174"/>
        <w:gridCol w:w="3514"/>
        <w:gridCol w:w="567"/>
        <w:gridCol w:w="567"/>
        <w:gridCol w:w="1294"/>
      </w:tblGrid>
      <w:tr w:rsidR="00EB6697" w:rsidRPr="009D342F" w:rsidTr="00EB66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№</w:t>
            </w:r>
          </w:p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 w:rsidRPr="009D342F">
              <w:rPr>
                <w:sz w:val="26"/>
                <w:szCs w:val="26"/>
              </w:rPr>
              <w:t>п</w:t>
            </w:r>
            <w:proofErr w:type="spellEnd"/>
            <w:r w:rsidRPr="009D342F">
              <w:rPr>
                <w:sz w:val="26"/>
                <w:szCs w:val="26"/>
              </w:rPr>
              <w:t>/</w:t>
            </w:r>
            <w:proofErr w:type="spellStart"/>
            <w:r w:rsidRPr="009D342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Реквизиты правового акта,</w:t>
            </w:r>
          </w:p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Варианты ответа</w:t>
            </w:r>
          </w:p>
        </w:tc>
      </w:tr>
      <w:tr w:rsidR="00EB6697" w:rsidRPr="009D342F" w:rsidTr="00EB66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7" w:rsidRPr="009D342F" w:rsidRDefault="00EB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7" w:rsidRPr="009D342F" w:rsidRDefault="00EB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7" w:rsidRPr="009D342F" w:rsidRDefault="00EB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не</w:t>
            </w:r>
          </w:p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требуется</w:t>
            </w: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 xml:space="preserve">Имеется ли у управляющей организации лицензия на осуществление предпринимательской деятельности по </w:t>
            </w:r>
            <w:r w:rsidRPr="009D342F">
              <w:rPr>
                <w:sz w:val="26"/>
                <w:szCs w:val="26"/>
              </w:rPr>
              <w:lastRenderedPageBreak/>
              <w:t>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8" w:history="1">
              <w:r w:rsidR="00EB6697" w:rsidRPr="009D342F">
                <w:rPr>
                  <w:rStyle w:val="aa"/>
                  <w:sz w:val="26"/>
                  <w:szCs w:val="26"/>
                </w:rPr>
                <w:t>пункты</w:t>
              </w:r>
            </w:hyperlink>
            <w:r w:rsidR="00EB6697" w:rsidRPr="009D342F">
              <w:rPr>
                <w:sz w:val="26"/>
                <w:szCs w:val="26"/>
              </w:rPr>
              <w:t xml:space="preserve"> 1,3 статьи 161 Жилищного кодекса Российской Федерации;</w:t>
            </w:r>
          </w:p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Пункт 3 статьи</w:t>
            </w:r>
            <w:hyperlink r:id="rId9" w:history="1">
              <w:r w:rsidRPr="009D342F">
                <w:rPr>
                  <w:rStyle w:val="aa"/>
                  <w:sz w:val="26"/>
                  <w:szCs w:val="26"/>
                </w:rPr>
                <w:t>161</w:t>
              </w:r>
            </w:hyperlink>
            <w:r w:rsidRPr="009D342F">
              <w:rPr>
                <w:sz w:val="26"/>
                <w:szCs w:val="26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0" w:history="1">
              <w:r w:rsidR="00EB6697" w:rsidRPr="009D342F">
                <w:rPr>
                  <w:rStyle w:val="aa"/>
                  <w:sz w:val="26"/>
                  <w:szCs w:val="26"/>
                </w:rPr>
                <w:t>статья 158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11" w:history="1">
              <w:r w:rsidR="00EB6697" w:rsidRPr="009D342F">
                <w:rPr>
                  <w:rStyle w:val="aa"/>
                  <w:sz w:val="26"/>
                  <w:szCs w:val="26"/>
                </w:rPr>
                <w:t>статья 36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2" w:history="1">
              <w:r w:rsidR="00EB6697" w:rsidRPr="009D342F">
                <w:rPr>
                  <w:rStyle w:val="aa"/>
                  <w:sz w:val="26"/>
                  <w:szCs w:val="26"/>
                </w:rPr>
                <w:t>Правила</w:t>
              </w:r>
            </w:hyperlink>
            <w:r w:rsidR="00EB6697" w:rsidRPr="009D342F">
              <w:rPr>
                <w:sz w:val="26"/>
                <w:szCs w:val="26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3" w:history="1">
              <w:r w:rsidR="00EB6697" w:rsidRPr="009D342F">
                <w:rPr>
                  <w:rStyle w:val="aa"/>
                  <w:sz w:val="26"/>
                  <w:szCs w:val="26"/>
                </w:rPr>
                <w:t>статья 161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 xml:space="preserve">Соблюдается ли порядок </w:t>
            </w:r>
            <w:r w:rsidRPr="009D342F">
              <w:rPr>
                <w:sz w:val="26"/>
                <w:szCs w:val="26"/>
              </w:rPr>
              <w:lastRenderedPageBreak/>
              <w:t>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4" w:history="1">
              <w:r w:rsidR="00EB6697" w:rsidRPr="009D342F">
                <w:rPr>
                  <w:rStyle w:val="aa"/>
                  <w:sz w:val="26"/>
                  <w:szCs w:val="26"/>
                </w:rPr>
                <w:t>пункт 2.1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</w:t>
            </w:r>
            <w:r w:rsidR="00EB6697" w:rsidRPr="009D342F">
              <w:rPr>
                <w:sz w:val="26"/>
                <w:szCs w:val="26"/>
              </w:rPr>
              <w:lastRenderedPageBreak/>
              <w:t>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5" w:history="1">
              <w:r w:rsidR="00EB6697" w:rsidRPr="009D342F">
                <w:rPr>
                  <w:rStyle w:val="aa"/>
                  <w:sz w:val="26"/>
                  <w:szCs w:val="26"/>
                </w:rPr>
                <w:t>пункт 2.3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6" w:history="1">
              <w:r w:rsidR="00EB6697" w:rsidRPr="009D342F">
                <w:rPr>
                  <w:rStyle w:val="aa"/>
                  <w:sz w:val="26"/>
                  <w:szCs w:val="26"/>
                </w:rPr>
                <w:t>пункт 2.6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7" w:history="1">
              <w:r w:rsidR="00EB6697" w:rsidRPr="009D342F">
                <w:rPr>
                  <w:rStyle w:val="aa"/>
                  <w:sz w:val="26"/>
                  <w:szCs w:val="26"/>
                </w:rPr>
                <w:t>пункт 2.7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8" w:history="1">
              <w:r w:rsidR="00EB6697" w:rsidRPr="009D342F">
                <w:rPr>
                  <w:rStyle w:val="aa"/>
                  <w:sz w:val="26"/>
                  <w:szCs w:val="26"/>
                </w:rPr>
                <w:t>раздел III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9" w:history="1">
              <w:r w:rsidR="00EB6697" w:rsidRPr="009D342F">
                <w:rPr>
                  <w:rStyle w:val="aa"/>
                  <w:sz w:val="26"/>
                  <w:szCs w:val="26"/>
                </w:rPr>
                <w:t>раздел IV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 xml:space="preserve">Соблюдаются ли требования к порядку осуществления технического </w:t>
            </w:r>
            <w:r w:rsidRPr="009D342F">
              <w:rPr>
                <w:sz w:val="26"/>
                <w:szCs w:val="26"/>
              </w:rPr>
              <w:lastRenderedPageBreak/>
              <w:t>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0" w:history="1">
              <w:r w:rsidR="00EB6697" w:rsidRPr="009D342F">
                <w:rPr>
                  <w:rStyle w:val="aa"/>
                  <w:sz w:val="26"/>
                  <w:szCs w:val="26"/>
                </w:rPr>
                <w:t>раздел V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</w:t>
            </w:r>
            <w:r w:rsidR="00EB6697" w:rsidRPr="009D342F">
              <w:rPr>
                <w:sz w:val="26"/>
                <w:szCs w:val="26"/>
              </w:rPr>
              <w:lastRenderedPageBreak/>
              <w:t>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21" w:history="1">
              <w:r w:rsidR="00EB6697" w:rsidRPr="009D342F">
                <w:rPr>
                  <w:rStyle w:val="aa"/>
                  <w:sz w:val="26"/>
                  <w:szCs w:val="26"/>
                </w:rPr>
                <w:t>часть 1 статьи 157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2" w:history="1">
              <w:r w:rsidR="00EB6697" w:rsidRPr="009D342F">
                <w:rPr>
                  <w:rStyle w:val="aa"/>
                  <w:sz w:val="26"/>
                  <w:szCs w:val="26"/>
                </w:rPr>
                <w:t>пункт 4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3" w:history="1">
              <w:r w:rsidR="00EB6697" w:rsidRPr="009D342F">
                <w:rPr>
                  <w:rStyle w:val="aa"/>
                  <w:sz w:val="26"/>
                  <w:szCs w:val="26"/>
                </w:rPr>
                <w:t>Правила</w:t>
              </w:r>
            </w:hyperlink>
            <w:r w:rsidR="00EB6697" w:rsidRPr="009D342F">
              <w:rPr>
                <w:sz w:val="26"/>
                <w:szCs w:val="26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24" w:history="1">
              <w:r w:rsidR="00EB6697" w:rsidRPr="009D342F">
                <w:rPr>
                  <w:rStyle w:val="aa"/>
                  <w:sz w:val="26"/>
                  <w:szCs w:val="26"/>
                </w:rPr>
                <w:t>часть 1 статьи 157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5" w:history="1">
              <w:r w:rsidR="00EB6697" w:rsidRPr="009D342F">
                <w:rPr>
                  <w:rStyle w:val="aa"/>
                  <w:sz w:val="26"/>
                  <w:szCs w:val="26"/>
                </w:rPr>
                <w:t>пункт 4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6" w:history="1">
              <w:r w:rsidR="00EB6697" w:rsidRPr="009D342F">
                <w:rPr>
                  <w:rStyle w:val="aa"/>
                  <w:sz w:val="26"/>
                  <w:szCs w:val="26"/>
                </w:rPr>
                <w:t>Правила</w:t>
              </w:r>
            </w:hyperlink>
            <w:r w:rsidR="00EB6697" w:rsidRPr="009D342F">
              <w:rPr>
                <w:sz w:val="26"/>
                <w:szCs w:val="26"/>
              </w:rPr>
              <w:t xml:space="preserve"> предоставления коммунальных услуг собственникам и пользователям помещений в многоквартирных домах и </w:t>
            </w:r>
            <w:r w:rsidR="00EB6697" w:rsidRPr="009D342F">
              <w:rPr>
                <w:sz w:val="26"/>
                <w:szCs w:val="26"/>
              </w:rPr>
              <w:lastRenderedPageBreak/>
              <w:t>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27" w:history="1">
              <w:r w:rsidR="00EB6697" w:rsidRPr="009D342F">
                <w:rPr>
                  <w:rStyle w:val="aa"/>
                  <w:sz w:val="26"/>
                  <w:szCs w:val="26"/>
                </w:rPr>
                <w:t>часть 2 статьи 157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8" w:history="1">
              <w:r w:rsidR="00EB6697" w:rsidRPr="009D342F">
                <w:rPr>
                  <w:rStyle w:val="aa"/>
                  <w:sz w:val="26"/>
                  <w:szCs w:val="26"/>
                </w:rPr>
                <w:t>пункт 4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9" w:history="1">
              <w:r w:rsidR="00EB6697" w:rsidRPr="009D342F">
                <w:rPr>
                  <w:rStyle w:val="aa"/>
                  <w:sz w:val="26"/>
                  <w:szCs w:val="26"/>
                </w:rPr>
                <w:t>пункты 31</w:t>
              </w:r>
            </w:hyperlink>
            <w:r w:rsidR="00EB6697" w:rsidRPr="009D342F">
              <w:rPr>
                <w:sz w:val="26"/>
                <w:szCs w:val="26"/>
              </w:rPr>
              <w:t xml:space="preserve">, </w:t>
            </w:r>
            <w:hyperlink r:id="rId30" w:history="1">
              <w:r w:rsidR="00EB6697" w:rsidRPr="009D342F">
                <w:rPr>
                  <w:rStyle w:val="aa"/>
                  <w:sz w:val="26"/>
                  <w:szCs w:val="26"/>
                </w:rPr>
                <w:t>69</w:t>
              </w:r>
            </w:hyperlink>
            <w:r w:rsidR="00EB6697" w:rsidRPr="009D342F">
              <w:rPr>
                <w:sz w:val="26"/>
                <w:szCs w:val="26"/>
              </w:rPr>
              <w:t xml:space="preserve">, </w:t>
            </w:r>
            <w:hyperlink r:id="rId31" w:history="1">
              <w:r w:rsidR="00EB6697" w:rsidRPr="009D342F">
                <w:rPr>
                  <w:rStyle w:val="aa"/>
                  <w:sz w:val="26"/>
                  <w:szCs w:val="26"/>
                </w:rPr>
                <w:t>70</w:t>
              </w:r>
            </w:hyperlink>
            <w:r w:rsidR="00EB6697" w:rsidRPr="009D342F">
              <w:rPr>
                <w:sz w:val="26"/>
                <w:szCs w:val="26"/>
              </w:rPr>
              <w:t xml:space="preserve">, </w:t>
            </w:r>
            <w:hyperlink r:id="rId32" w:history="1">
              <w:r w:rsidR="00EB6697" w:rsidRPr="009D342F">
                <w:rPr>
                  <w:rStyle w:val="aa"/>
                  <w:sz w:val="26"/>
                  <w:szCs w:val="26"/>
                </w:rPr>
                <w:t>71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33" w:history="1">
              <w:r w:rsidR="00EB6697" w:rsidRPr="009D342F">
                <w:rPr>
                  <w:rStyle w:val="aa"/>
                  <w:sz w:val="26"/>
                  <w:szCs w:val="26"/>
                </w:rPr>
                <w:t>пункт 29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9D342F">
              <w:rPr>
                <w:sz w:val="26"/>
                <w:szCs w:val="26"/>
              </w:rPr>
              <w:t>ресурсоснабжающими</w:t>
            </w:r>
            <w:proofErr w:type="spellEnd"/>
            <w:r w:rsidRPr="009D342F">
              <w:rPr>
                <w:sz w:val="26"/>
                <w:szCs w:val="26"/>
              </w:rPr>
              <w:t xml:space="preserve"> организациями в целях обеспечения </w:t>
            </w:r>
            <w:r w:rsidRPr="009D342F">
              <w:rPr>
                <w:sz w:val="26"/>
                <w:szCs w:val="26"/>
              </w:rPr>
              <w:lastRenderedPageBreak/>
              <w:t>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34" w:history="1">
              <w:r w:rsidR="00EB6697" w:rsidRPr="009D342F">
                <w:rPr>
                  <w:rStyle w:val="aa"/>
                  <w:sz w:val="26"/>
                  <w:szCs w:val="26"/>
                </w:rPr>
                <w:t>часть 1 статьи 157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3F03E5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35" w:history="1">
              <w:r w:rsidR="00EB6697" w:rsidRPr="009D342F">
                <w:rPr>
                  <w:rStyle w:val="aa"/>
                  <w:sz w:val="26"/>
                  <w:szCs w:val="26"/>
                </w:rPr>
                <w:t>подпункт «</w:t>
              </w:r>
              <w:proofErr w:type="spellStart"/>
              <w:r w:rsidR="00EB6697" w:rsidRPr="009D342F">
                <w:rPr>
                  <w:rStyle w:val="aa"/>
                  <w:sz w:val="26"/>
                  <w:szCs w:val="26"/>
                </w:rPr>
                <w:t>д</w:t>
              </w:r>
              <w:proofErr w:type="spellEnd"/>
              <w:r w:rsidR="00EB6697" w:rsidRPr="009D342F">
                <w:rPr>
                  <w:rStyle w:val="aa"/>
                  <w:sz w:val="26"/>
                  <w:szCs w:val="26"/>
                </w:rPr>
                <w:t>» пункта 4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осуществления деятельности по управлению многоквартирными домами, </w:t>
            </w:r>
            <w:r w:rsidR="00EB6697" w:rsidRPr="009D342F">
              <w:rPr>
                <w:sz w:val="26"/>
                <w:szCs w:val="26"/>
              </w:rPr>
              <w:lastRenderedPageBreak/>
              <w:t>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</w:tbl>
    <w:p w:rsidR="003B3ABC" w:rsidRDefault="003B3ABC" w:rsidP="00EB6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ABC" w:rsidRDefault="003B3ABC" w:rsidP="00EB6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6697" w:rsidRPr="009D342F" w:rsidRDefault="00EB6697" w:rsidP="00EB6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(должность, фамилия, имя, отчество (последнее - при наличии)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представителя юридического лица,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EB6697" w:rsidRPr="009D342F" w:rsidRDefault="00EB6697" w:rsidP="00EB6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(должность, фамилия, имя, отчество (последнее - при наличии) лица,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проводящего плановую проверку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и заполняющего проверочный лист)</w:t>
      </w:r>
    </w:p>
    <w:p w:rsidR="00EB6697" w:rsidRPr="009D342F" w:rsidRDefault="00EB6697" w:rsidP="00EB6697">
      <w:pPr>
        <w:pStyle w:val="ConsPlusNormal"/>
        <w:ind w:left="6521"/>
        <w:outlineLvl w:val="0"/>
        <w:rPr>
          <w:sz w:val="26"/>
          <w:szCs w:val="26"/>
        </w:rPr>
      </w:pPr>
    </w:p>
    <w:p w:rsidR="00EB6697" w:rsidRPr="009D342F" w:rsidRDefault="00EB6697" w:rsidP="00EB6697">
      <w:pPr>
        <w:pStyle w:val="ConsPlusNormal"/>
        <w:ind w:left="6521"/>
        <w:outlineLvl w:val="0"/>
        <w:rPr>
          <w:sz w:val="26"/>
          <w:szCs w:val="26"/>
        </w:rPr>
      </w:pPr>
    </w:p>
    <w:p w:rsidR="00EB6697" w:rsidRPr="009D342F" w:rsidRDefault="00EB6697" w:rsidP="00EB6697">
      <w:pPr>
        <w:pStyle w:val="ConsPlusNormal"/>
        <w:ind w:left="6521"/>
        <w:outlineLvl w:val="0"/>
        <w:rPr>
          <w:sz w:val="26"/>
          <w:szCs w:val="26"/>
        </w:rPr>
      </w:pPr>
    </w:p>
    <w:p w:rsidR="00353843" w:rsidRPr="009D342F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  <w:lang w:eastAsia="ru-RU"/>
        </w:rPr>
      </w:pPr>
    </w:p>
    <w:sectPr w:rsidR="00353843" w:rsidRPr="009D342F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D6577"/>
    <w:rsid w:val="00006E5B"/>
    <w:rsid w:val="000101CD"/>
    <w:rsid w:val="00014446"/>
    <w:rsid w:val="000745E7"/>
    <w:rsid w:val="000C0CF6"/>
    <w:rsid w:val="000C4008"/>
    <w:rsid w:val="000C5060"/>
    <w:rsid w:val="000D0875"/>
    <w:rsid w:val="000F1D70"/>
    <w:rsid w:val="000F6D98"/>
    <w:rsid w:val="0011578E"/>
    <w:rsid w:val="00117DDE"/>
    <w:rsid w:val="00135F0C"/>
    <w:rsid w:val="00153175"/>
    <w:rsid w:val="001702BF"/>
    <w:rsid w:val="001B4450"/>
    <w:rsid w:val="001D3C9F"/>
    <w:rsid w:val="001E0CB4"/>
    <w:rsid w:val="00216393"/>
    <w:rsid w:val="002327B4"/>
    <w:rsid w:val="002913BD"/>
    <w:rsid w:val="0029720D"/>
    <w:rsid w:val="002979DC"/>
    <w:rsid w:val="00297D97"/>
    <w:rsid w:val="002B41A3"/>
    <w:rsid w:val="002D17C5"/>
    <w:rsid w:val="002D614D"/>
    <w:rsid w:val="0032145F"/>
    <w:rsid w:val="00334834"/>
    <w:rsid w:val="00340425"/>
    <w:rsid w:val="00340992"/>
    <w:rsid w:val="00350463"/>
    <w:rsid w:val="00353843"/>
    <w:rsid w:val="003632AB"/>
    <w:rsid w:val="00375FA3"/>
    <w:rsid w:val="0039210F"/>
    <w:rsid w:val="00392647"/>
    <w:rsid w:val="00396B9E"/>
    <w:rsid w:val="003A2253"/>
    <w:rsid w:val="003B3ABC"/>
    <w:rsid w:val="003F03E5"/>
    <w:rsid w:val="00412238"/>
    <w:rsid w:val="00431A76"/>
    <w:rsid w:val="00431B21"/>
    <w:rsid w:val="004A3C64"/>
    <w:rsid w:val="004D4E0B"/>
    <w:rsid w:val="004D5EAC"/>
    <w:rsid w:val="004F440D"/>
    <w:rsid w:val="004F7AFF"/>
    <w:rsid w:val="00500B7C"/>
    <w:rsid w:val="005152C3"/>
    <w:rsid w:val="0053089B"/>
    <w:rsid w:val="00533E22"/>
    <w:rsid w:val="0053628F"/>
    <w:rsid w:val="00545E6F"/>
    <w:rsid w:val="00567F1B"/>
    <w:rsid w:val="0057379C"/>
    <w:rsid w:val="00587A58"/>
    <w:rsid w:val="00591BBE"/>
    <w:rsid w:val="005C6913"/>
    <w:rsid w:val="005D3656"/>
    <w:rsid w:val="005E4D00"/>
    <w:rsid w:val="0064044C"/>
    <w:rsid w:val="00666EDD"/>
    <w:rsid w:val="00682EEF"/>
    <w:rsid w:val="006B3131"/>
    <w:rsid w:val="006C2489"/>
    <w:rsid w:val="006E0087"/>
    <w:rsid w:val="006F1DED"/>
    <w:rsid w:val="006F3705"/>
    <w:rsid w:val="007112BF"/>
    <w:rsid w:val="00722AB3"/>
    <w:rsid w:val="007B7B0D"/>
    <w:rsid w:val="007C334D"/>
    <w:rsid w:val="007E1D29"/>
    <w:rsid w:val="00831501"/>
    <w:rsid w:val="00841D8B"/>
    <w:rsid w:val="00845FCD"/>
    <w:rsid w:val="0085493C"/>
    <w:rsid w:val="00890034"/>
    <w:rsid w:val="008B312F"/>
    <w:rsid w:val="008C5C4D"/>
    <w:rsid w:val="008D6577"/>
    <w:rsid w:val="00900983"/>
    <w:rsid w:val="009229BA"/>
    <w:rsid w:val="0093455C"/>
    <w:rsid w:val="00954389"/>
    <w:rsid w:val="00980CCA"/>
    <w:rsid w:val="009A4D51"/>
    <w:rsid w:val="009A717E"/>
    <w:rsid w:val="009B5522"/>
    <w:rsid w:val="009B6C51"/>
    <w:rsid w:val="009C68C6"/>
    <w:rsid w:val="009D342F"/>
    <w:rsid w:val="009F3851"/>
    <w:rsid w:val="00A01C48"/>
    <w:rsid w:val="00A03A6F"/>
    <w:rsid w:val="00A14A0A"/>
    <w:rsid w:val="00A2526D"/>
    <w:rsid w:val="00A26A73"/>
    <w:rsid w:val="00A44635"/>
    <w:rsid w:val="00A668C2"/>
    <w:rsid w:val="00A745BC"/>
    <w:rsid w:val="00A838A1"/>
    <w:rsid w:val="00A95713"/>
    <w:rsid w:val="00AA1847"/>
    <w:rsid w:val="00AA1F1A"/>
    <w:rsid w:val="00AB1441"/>
    <w:rsid w:val="00AB2343"/>
    <w:rsid w:val="00AD480A"/>
    <w:rsid w:val="00AD5903"/>
    <w:rsid w:val="00AF1D3A"/>
    <w:rsid w:val="00B32854"/>
    <w:rsid w:val="00B3302A"/>
    <w:rsid w:val="00B644B8"/>
    <w:rsid w:val="00B745EC"/>
    <w:rsid w:val="00B8104A"/>
    <w:rsid w:val="00B8770F"/>
    <w:rsid w:val="00BB1A2C"/>
    <w:rsid w:val="00BF1BF8"/>
    <w:rsid w:val="00BF63D9"/>
    <w:rsid w:val="00C21CF7"/>
    <w:rsid w:val="00C22A49"/>
    <w:rsid w:val="00C560DC"/>
    <w:rsid w:val="00C656FA"/>
    <w:rsid w:val="00C76AE4"/>
    <w:rsid w:val="00C939A3"/>
    <w:rsid w:val="00CE3E60"/>
    <w:rsid w:val="00CE6DC9"/>
    <w:rsid w:val="00D42074"/>
    <w:rsid w:val="00D469CA"/>
    <w:rsid w:val="00D47E09"/>
    <w:rsid w:val="00D64F3D"/>
    <w:rsid w:val="00D76959"/>
    <w:rsid w:val="00D77B05"/>
    <w:rsid w:val="00D968D7"/>
    <w:rsid w:val="00DC1EDF"/>
    <w:rsid w:val="00DE6719"/>
    <w:rsid w:val="00E16C90"/>
    <w:rsid w:val="00E21FEC"/>
    <w:rsid w:val="00E516BF"/>
    <w:rsid w:val="00E64161"/>
    <w:rsid w:val="00E9439B"/>
    <w:rsid w:val="00EB1A0A"/>
    <w:rsid w:val="00EB6697"/>
    <w:rsid w:val="00ED3EC3"/>
    <w:rsid w:val="00F212C4"/>
    <w:rsid w:val="00F33288"/>
    <w:rsid w:val="00F36418"/>
    <w:rsid w:val="00F40338"/>
    <w:rsid w:val="00F46856"/>
    <w:rsid w:val="00F7093A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  <w:style w:type="paragraph" w:customStyle="1" w:styleId="ConsPlusNonformat">
    <w:name w:val="ConsPlusNonformat"/>
    <w:uiPriority w:val="99"/>
    <w:rsid w:val="00EB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411&amp;fld=134" TargetMode="External"/><Relationship Id="rId13" Type="http://schemas.openxmlformats.org/officeDocument/2006/relationships/hyperlink" Target="https://login.consultant.ru/link/?req=doc&amp;base=LAW&amp;n=322877&amp;date=28.10.2019&amp;dst=101107&amp;fld=134" TargetMode="External"/><Relationship Id="rId18" Type="http://schemas.openxmlformats.org/officeDocument/2006/relationships/hyperlink" Target="https://login.consultant.ru/link/?req=doc&amp;base=LAW&amp;n=44772&amp;date=28.10.2019&amp;dst=100231&amp;fld=134" TargetMode="External"/><Relationship Id="rId26" Type="http://schemas.openxmlformats.org/officeDocument/2006/relationships/hyperlink" Target="https://login.consultant.ru/link/?req=doc&amp;base=LAW&amp;n=329691&amp;date=28.10.2019&amp;dst=10003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2877&amp;date=28.10.2019&amp;dst=101717&amp;fld=134" TargetMode="External"/><Relationship Id="rId34" Type="http://schemas.openxmlformats.org/officeDocument/2006/relationships/hyperlink" Target="https://login.consultant.ru/link/?req=doc&amp;base=LAW&amp;n=322877&amp;date=28.10.2019&amp;dst=101717&amp;fld=134" TargetMode="Externa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12" Type="http://schemas.openxmlformats.org/officeDocument/2006/relationships/hyperlink" Target="https://login.consultant.ru/link/?req=doc&amp;base=LAW&amp;n=313891&amp;date=28.10.2019&amp;dst=100021&amp;fld=134" TargetMode="External"/><Relationship Id="rId17" Type="http://schemas.openxmlformats.org/officeDocument/2006/relationships/hyperlink" Target="https://login.consultant.ru/link/?req=doc&amp;base=LAW&amp;n=44772&amp;date=28.10.2019&amp;dst=100193&amp;fld=134" TargetMode="External"/><Relationship Id="rId25" Type="http://schemas.openxmlformats.org/officeDocument/2006/relationships/hyperlink" Target="https://login.consultant.ru/link/?req=doc&amp;base=LAW&amp;n=305825&amp;date=28.10.2019&amp;dst=100020&amp;fld=134" TargetMode="External"/><Relationship Id="rId33" Type="http://schemas.openxmlformats.org/officeDocument/2006/relationships/hyperlink" Target="https://login.consultant.ru/link/?req=doc&amp;base=LAW&amp;n=313891&amp;date=28.10.2019&amp;dst=10019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72&amp;date=28.10.2019&amp;dst=100151&amp;fld=134" TargetMode="External"/><Relationship Id="rId20" Type="http://schemas.openxmlformats.org/officeDocument/2006/relationships/hyperlink" Target="https://login.consultant.ru/link/?req=doc&amp;base=LAW&amp;n=44772&amp;date=28.10.2019&amp;dst=100936&amp;fld=134" TargetMode="External"/><Relationship Id="rId29" Type="http://schemas.openxmlformats.org/officeDocument/2006/relationships/hyperlink" Target="https://login.consultant.ru/link/?req=doc&amp;base=LAW&amp;n=329691&amp;date=28.10.2019&amp;dst=100161&amp;f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22877&amp;date=28.10.2019&amp;dst=100268&amp;fld=134" TargetMode="External"/><Relationship Id="rId24" Type="http://schemas.openxmlformats.org/officeDocument/2006/relationships/hyperlink" Target="https://login.consultant.ru/link/?req=doc&amp;base=LAW&amp;n=322877&amp;date=28.10.2019&amp;dst=101717&amp;fld=134" TargetMode="External"/><Relationship Id="rId32" Type="http://schemas.openxmlformats.org/officeDocument/2006/relationships/hyperlink" Target="https://login.consultant.ru/link/?req=doc&amp;base=LAW&amp;n=329691&amp;date=28.10.2019&amp;dst=101056&amp;fld=13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28.10.2019&amp;dst=100128&amp;fld=134" TargetMode="External"/><Relationship Id="rId23" Type="http://schemas.openxmlformats.org/officeDocument/2006/relationships/hyperlink" Target="https://login.consultant.ru/link/?req=doc&amp;base=LAW&amp;n=329691&amp;date=28.10.2019&amp;dst=100031&amp;fld=134" TargetMode="External"/><Relationship Id="rId28" Type="http://schemas.openxmlformats.org/officeDocument/2006/relationships/hyperlink" Target="https://login.consultant.ru/link/?req=doc&amp;base=LAW&amp;n=305825&amp;date=28.10.2019&amp;dst=100020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2877&amp;date=28.10.2019&amp;dst=100941&amp;fld=134" TargetMode="External"/><Relationship Id="rId19" Type="http://schemas.openxmlformats.org/officeDocument/2006/relationships/hyperlink" Target="https://login.consultant.ru/link/?req=doc&amp;base=LAW&amp;n=44772&amp;date=28.10.2019&amp;dst=100479&amp;fld=134" TargetMode="External"/><Relationship Id="rId31" Type="http://schemas.openxmlformats.org/officeDocument/2006/relationships/hyperlink" Target="https://login.consultant.ru/link/?req=doc&amp;base=LAW&amp;n=329691&amp;date=28.10.2019&amp;dst=68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2877&amp;date=28.10.2019&amp;dst=101107&amp;fld=134" TargetMode="External"/><Relationship Id="rId14" Type="http://schemas.openxmlformats.org/officeDocument/2006/relationships/hyperlink" Target="https://login.consultant.ru/link/?req=doc&amp;base=LAW&amp;n=44772&amp;date=28.10.2019&amp;dst=100095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22877&amp;date=28.10.2019&amp;dst=101687&amp;fld=134" TargetMode="External"/><Relationship Id="rId30" Type="http://schemas.openxmlformats.org/officeDocument/2006/relationships/hyperlink" Target="https://login.consultant.ru/link/?req=doc&amp;base=LAW&amp;n=329691&amp;date=28.10.2019&amp;dst=100328&amp;fld=134" TargetMode="External"/><Relationship Id="rId35" Type="http://schemas.openxmlformats.org/officeDocument/2006/relationships/hyperlink" Target="https://login.consultant.ru/link/?req=doc&amp;base=LAW&amp;n=305825&amp;date=28.10.2019&amp;dst=10003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2CD2-401B-4342-92A8-0B06DC8A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Светлана</cp:lastModifiedBy>
  <cp:revision>25</cp:revision>
  <cp:lastPrinted>2022-01-04T06:50:00Z</cp:lastPrinted>
  <dcterms:created xsi:type="dcterms:W3CDTF">2021-09-20T07:56:00Z</dcterms:created>
  <dcterms:modified xsi:type="dcterms:W3CDTF">2022-01-10T05:17:00Z</dcterms:modified>
</cp:coreProperties>
</file>